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296e5fcafa45bf" /><Relationship Type="http://schemas.openxmlformats.org/package/2006/relationships/metadata/core-properties" Target="/package/services/metadata/core-properties/e708c14f0e2649baa3caab4e0f78072e.psmdcp" Id="R26e3cb0b6e0b46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Lied: Diese Welt braucht Dich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Diese Welt braucht Dich! „Komm gib mir Deine Hand. Ich zeig Dir diese Welt einmal andersrum. Eine Welt voll Liebe, ohne Krieg und Neid, wo man sich gegenseitig die Hände reicht . Wie all die Farben, wie all das Licht, so unterschiedlich sind Du und ich. Wie all die Sprachen dieser ganzen Welt - doch wir sind nur EINS in dieser Welt.“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Diese Welt braucht Dich 11.03.2017 </w:t>
        <w:br/>
        <w:t xml:space="preserve">Komm gib mir Deine Hand, komm sieh` Dich um. Ich zeig Dir diese Welt einmal andersrum. Eine Welt voll Liebe, ohne Krieg und Neid, wo man sich gegenseitig die Hände reicht. Denn - ganz egal, wie sehr Du anders bist, ob schwarz, ob weiß, doch weiß ich, Du hast das Licht. Denn wir sind wie all die Farben, wie all das Licht, so unterschiedlich sind Du und ich. Wie all die Sprachen dieser ganzen Welt - doch wir sind nur EINS in dieser Welt. Die ganze Schöpfung wartet nur auf dich, dass Du auferscheinst jetzt in diesem Licht. Lass uns gemeinsam jeder Liebe sein, so wird die Welt verwandelt in ein neues Sein. Die Menschen brauchen draußen jetzt Dein Herz, sie zu verwandeln, in diese EINSHEIT zu führ’n. Denn wir sind wie all die Farben, wie all das Licht, so unterschiedlich sind Du und ich. Wie all die Sprachen dieser ganzen Welt - doch wir sind nur EINS in dieser Welt. Wie all die Farben, wie all das Licht, so unterschiedlich sind Du und ich. Wie all die Sprachen dieser ganzen Welt - doch wir sind nur EINS in dieser Welt, doch wir sind nur EINS in dieser Welt.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#Hits - Kla.TV-Hits - </w:t>
      </w:r>
      <w:hyperlink w:history="true" r:id="rId22">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Lied: Diese Welt braucht Dich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 TargetMode="External" Id="rId21" /><Relationship Type="http://schemas.openxmlformats.org/officeDocument/2006/relationships/hyperlink" Target="https://www.kla.tv/Hit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Lied: Diese Welt braucht Dich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