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62ad268ede14b16" /><Relationship Type="http://schemas.openxmlformats.org/package/2006/relationships/metadata/core-properties" Target="/package/services/metadata/core-properties/8c002857664f47dc9f8004e36fcabd81.psmdcp" Id="R9984ea8d394e4ba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Продажа частей тела абортированных младенцев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Самый крупный американский делец абортов «Planned Parenthood*» не только 
умерщвляет младенцев, но ещё и продаёт части их тел. К такому результату 
пришло крупномасштабное  исследование  молодых защитников жизни в США.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Самый крупный американский делец абортов «Planned Parenthood*» не только </w:t>
        <w:br/>
        <w:t xml:space="preserve"/>
        <w:br/>
        <w:t xml:space="preserve">умерщвляет младенцев, но ещё и продаёт части их тел. К такому результату </w:t>
        <w:br/>
        <w:t xml:space="preserve"/>
        <w:br/>
        <w:t xml:space="preserve">пришло крупномасштабное  исследование  молодых защитников жизни в США. </w:t>
        <w:br/>
        <w:t xml:space="preserve"/>
        <w:br/>
        <w:t xml:space="preserve">После публикации шокирующих видео власти взялись за расследование. Согласно </w:t>
        <w:br/>
        <w:t xml:space="preserve"/>
        <w:br/>
        <w:t xml:space="preserve">опубликованным видео, Planned Parenthood-клиники продавали «ткани» </w:t>
        <w:br/>
        <w:t xml:space="preserve"/>
        <w:br/>
        <w:t xml:space="preserve">абортированных младенцев. «Материал» прерванной беременности от 8-й до 24-й </w:t>
        <w:br/>
        <w:t xml:space="preserve"/>
        <w:br/>
        <w:t xml:space="preserve">недели  с  целью  дальнейшего применения идёт при этом в общественные и </w:t>
        <w:br/>
        <w:t xml:space="preserve"/>
        <w:br/>
        <w:t xml:space="preserve">частные биотехнические учреждения с оплатой «за каждую часть тела». Клетки </w:t>
        <w:br/>
        <w:t xml:space="preserve"/>
        <w:br/>
        <w:t xml:space="preserve">можно  применять  и  для  взрослых. Существует  «целая  индустрия», которая </w:t>
        <w:br/>
        <w:t xml:space="preserve"/>
        <w:br/>
        <w:t xml:space="preserve">поставляет абортированный биологический материал для приготовления </w:t>
        <w:br/>
        <w:t xml:space="preserve"/>
        <w:br/>
        <w:t xml:space="preserve">косметики. Такая деятельность  является  незаконной, и её нужно остановить! </w:t>
        <w:br/>
        <w:t xml:space="preserve"/>
        <w:br/>
        <w:t xml:space="preserve">"Большинство людей не знает, что ими манипулирует малое количество людей. </w:t>
        <w:br/>
        <w:t xml:space="preserve"/>
        <w:br/>
        <w:t xml:space="preserve">Поскольку мы доверяем этим нескольким, то это называется мнением народа".</w:t>
        <w:br/>
        <w:t xml:space="preserve">Петер Монталин, швейцарский писатель</w:t>
        <w:br/>
        <w:t xml:space="preserve"/>
        <w:br/>
        <w:t xml:space="preserve">     [7]</w:t>
        <w:br/>
        <w:t xml:space="preserve"/>
        <w:br/>
        <w:t xml:space="preserve">     * Годовой бюджет составляет свыше 1 миллиарда американских долларов, </w:t>
        <w:br/>
        <w:t xml:space="preserve"/>
        <w:br/>
        <w:t xml:space="preserve">половина из них образуется в результате финансирования за счёт собранных с </w:t>
        <w:br/>
        <w:t xml:space="preserve"/>
        <w:br/>
        <w:t xml:space="preserve">населения налогов.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http://www.mamma.ch/nachrichten/news-</w:t>
        </w:r>
      </w:hyperlink>
      <w:r w:rsidR="0026191C">
        <w:rPr/>
        <w:br/>
      </w:r>
      <w:r w:rsidR="0026191C">
        <w:rPr/>
        <w:br/>
      </w:r>
      <w:r w:rsidRPr="002B28C8">
        <w:t xml:space="preserve">detail/079e048da3c9599629668d405c30c943/us-skandal-die-abtreibungsindustrie-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kennt-keine-skrupel/079e048da3c9599629668d405c30c943/?tx_ttnews%5Byear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%5D=2015&amp;tx_ttnews%5Bmonth%5D=09&amp;tx_ttnews%5Bday%5D=23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https://netzfrauen.org/2015/08/11/organhandel-nahrungsmittel-pharma-kosmetik-das-</w:t>
        </w:r>
      </w:hyperlink>
      <w:r w:rsidR="0026191C">
        <w:rPr/>
        <w:br/>
      </w:r>
      <w:r w:rsidR="0026191C">
        <w:rPr/>
        <w:br/>
      </w:r>
      <w:r w:rsidRPr="002B28C8">
        <w:t xml:space="preserve">schmutzige-geschaeft-mit-abgetriebenen-foeten/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http://alles-schallundrauch.blogspot.nl/2015/12/kenia-moslems-schutzen-christen-</w:t>
        </w:r>
      </w:hyperlink>
      <w:r w:rsidR="0026191C">
        <w:rPr/>
        <w:br/>
      </w:r>
      <w:r w:rsidR="0026191C">
        <w:rPr/>
        <w:br/>
      </w:r>
      <w:r w:rsidRPr="002B28C8">
        <w:t xml:space="preserve">vor.html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https://www.welt.de/politik/ausland/article150230779/Terror-in-Kenia-Muslime-</w:t>
        </w:r>
      </w:hyperlink>
      <w:r w:rsidR="0026191C">
        <w:rPr/>
        <w:br/>
      </w:r>
      <w:r w:rsidR="0026191C">
        <w:rPr/>
        <w:br/>
      </w:r>
      <w:r w:rsidRPr="002B28C8">
        <w:t xml:space="preserve">retten-Christen-das-Leben.html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#Abort - Аборт - </w:t>
      </w:r>
      <w:hyperlink w:history="true" r:id="rId25">
        <w:r w:rsidRPr="00F24C6F">
          <w:rPr>
            <w:rStyle w:val="Hyperlink"/>
          </w:rPr>
          <w:t>www.kla.tv/www.kla.tv/Abort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Продажа частей тела абортированных младенцев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www.kla.tv/10131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amma.ch/nachrichten/news-" TargetMode="External" Id="rId21" /><Relationship Type="http://schemas.openxmlformats.org/officeDocument/2006/relationships/hyperlink" Target="https://netzfrauen.org/2015/08/11/organhandel-nahrungsmittel-pharma-kosmetik-das-" TargetMode="External" Id="rId22" /><Relationship Type="http://schemas.openxmlformats.org/officeDocument/2006/relationships/hyperlink" Target="http://alles-schallundrauch.blogspot.nl/2015/12/kenia-moslems-schutzen-christen-" TargetMode="External" Id="rId23" /><Relationship Type="http://schemas.openxmlformats.org/officeDocument/2006/relationships/hyperlink" Target="https://www.welt.de/politik/ausland/article150230779/Terror-in-Kenia-Muslime-" TargetMode="External" Id="rId24" /><Relationship Type="http://schemas.openxmlformats.org/officeDocument/2006/relationships/hyperlink" Target="https://www.kla.tv/www.kla.tv/Abor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13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13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Продажа частей тела абортированных младенцев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