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a32fde4de94401b" /><Relationship Type="http://schemas.openxmlformats.org/package/2006/relationships/metadata/core-properties" Target="/package/services/metadata/core-properties/f07100354c884801a2975f6f695758de.psmdcp" Id="R9799c6633b11419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Bilderberger-Konferenzen – Gefahr für Demokratie und Freiheit?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Eine geheime Konferenz mit jährlichen Treffen an stillen Orten, unter Ausschluss der Öffentlichkeit - mit weitreichenden politischen Auswirkungen. Worum handelt es sich? Erfahren Sie mehr über diese geheime Konferenzen und ihre Hintergründe.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Bilderberger-Konferenzen wurden 1954 von Prinz Bernhard der Niederlande gegründet, um die Zusammenarbeit</w:t>
        <w:br/>
        <w:t xml:space="preserve">von Westeuropa und den USA zu intensivieren. Seitdem treffen sich – von der Öffentlichkeit abgeschirmt – jährlich</w:t>
        <w:br/>
        <w:t xml:space="preserve">rund 130 namhafte Teilnehmer aus Politik, Wirtschaft, Medien, Militär und Wissenschaft. Die Berichterstattung darüber ist stark eingeschränkt: Noch nie durften unabhängige Journalisten bei Treffen der Bilderberger zugegen sein. Die Öffentlichkeit erfährt davon nicht mehr als die Teilnehmerliste und die offiziell zu behandelnden Themen.</w:t>
        <w:br/>
        <w:t xml:space="preserve">Nicht alle akzeptieren, dass unter diesen Umständen derart weitreichende politische Beschlüsse gefasst werden. So</w:t>
        <w:br/>
        <w:t xml:space="preserve">äußerten Demonstranten gegenüber der letzten Bilderberger-Konferenz Anfang Juni 2016 in Dresden ihre Bedenken: Die Bilderberger-Konferenz sei ein Symbol für die transatlantische Politik, die in hohem Maße Schuld am Zustand unserer Welt habe. Die geheimen Treffen seien ein Mittel zur Umsetzung der Eine-Welt-Regierung und unvereinbar mit Demokratie und Freiheit. Es würden personalpolitische Absprachen getroffen und die Richtung der Weltpolitik vorgegeben, ohne die Bevölkerung mit einzubeziehen. Fazit: Nicht nur von der politischen Entscheidungsfindung</w:t>
        <w:br/>
        <w:t xml:space="preserve">wird die Bevölkerung ausgegrenzt, ihr werden auch noch die tatsächlichen Verhandlungsergebnisse</w:t>
        <w:br/>
        <w:t xml:space="preserve">bewusst vorenthalten. Die weitreichenden Folgen dieser Beschlüsse tragen jedoch genau jene, die davon ausgeschlossen sind!</w:t>
        <w:br/>
        <w:t xml:space="preserve">Gerne verweisen wir auf die Sendung von 12.06.2015 „Vertuschungstaktiken der Medien und die Bilderberg-Konferenz 2015”.</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sl./mh./al.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https://www.rtdeutsch.com/22280/international/bilderberg-2015-teilnehmerliste-und-themenagenda-veroeffentlicht-mit-dabei-verteidigungsministerin-ursulavon-der-leyen</w:t>
        </w:r>
      </w:hyperlink>
      <w:r w:rsidR="0026191C">
        <w:rPr/>
        <w:br/>
      </w:r>
      <w:hyperlink w:history="true" r:id="rId22">
        <w:r w:rsidRPr="00F24C6F">
          <w:rPr>
            <w:rStyle w:val="Hyperlink"/>
          </w:rPr>
          <w:rPr>
            <w:sz w:val="18"/>
          </w:rPr>
          <w:t>https://www.kla.tv/6078</w:t>
        </w:r>
      </w:hyperlink>
      <w:r w:rsidR="0026191C">
        <w:rPr/>
        <w:br/>
      </w:r>
      <w:hyperlink w:history="true" r:id="rId23">
        <w:r w:rsidRPr="00F24C6F">
          <w:rPr>
            <w:rStyle w:val="Hyperlink"/>
          </w:rPr>
          <w:rPr>
            <w:sz w:val="18"/>
          </w:rPr>
          <w:t>http://fipaz.files.wordpress.com/2015/05/claudia-von-werlhof-bergbilder-und-bilderberger1.pdf</w:t>
        </w:r>
      </w:hyperlink>
      <w:r w:rsidR="0026191C">
        <w:rPr/>
        <w:br/>
      </w:r>
      <w:hyperlink w:history="true" r:id="rId24">
        <w:r w:rsidRPr="00F24C6F">
          <w:rPr>
            <w:rStyle w:val="Hyperlink"/>
          </w:rPr>
          <w:rPr>
            <w:sz w:val="18"/>
          </w:rPr>
          <w:t>http://bilderbergmeetings.org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#Bilderberger - Bilderberger-Konferenzen - </w:t>
      </w:r>
      <w:hyperlink w:history="true" r:id="rId25">
        <w:r w:rsidRPr="00F24C6F">
          <w:rPr>
            <w:rStyle w:val="Hyperlink"/>
          </w:rPr>
          <w:t>www.kla.tv/Bilderberger</w:t>
        </w:r>
      </w:hyperlink>
      <w:r w:rsidR="0026191C">
        <w:rPr/>
        <w:br/>
      </w:r>
      <w:r w:rsidR="0026191C">
        <w:rPr/>
        <w:br/>
      </w:r>
      <w:r w:rsidRPr="002B28C8">
        <w:t xml:space="preserve">#Demokratie - </w:t>
      </w:r>
      <w:hyperlink w:history="true" r:id="rId26">
        <w:r w:rsidRPr="00F24C6F">
          <w:rPr>
            <w:rStyle w:val="Hyperlink"/>
          </w:rPr>
          <w:t>www.kla.tv/Demokratie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Bilderberger-Konferenzen – Gefahr für Demokratie und Freiheit?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www.kla.tv/10215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tdeutsch.com/22280/international/bilderberg-2015-teilnehmerliste-und-themenagenda-veroeffentlicht-mit-dabei-verteidigungsministerin-ursulavon-der-leyen" TargetMode="External" Id="rId21" /><Relationship Type="http://schemas.openxmlformats.org/officeDocument/2006/relationships/hyperlink" Target="https://www.kla.tv/6078" TargetMode="External" Id="rId22" /><Relationship Type="http://schemas.openxmlformats.org/officeDocument/2006/relationships/hyperlink" Target="http://fipaz.files.wordpress.com/2015/05/claudia-von-werlhof-bergbilder-und-bilderberger1.pdf" TargetMode="External" Id="rId23" /><Relationship Type="http://schemas.openxmlformats.org/officeDocument/2006/relationships/hyperlink" Target="http://bilderbergmeetings.org" TargetMode="External" Id="rId24" /><Relationship Type="http://schemas.openxmlformats.org/officeDocument/2006/relationships/hyperlink" Target="https://www.kla.tv/Bilderberger" TargetMode="External" Id="rId25" /><Relationship Type="http://schemas.openxmlformats.org/officeDocument/2006/relationships/hyperlink" Target="https://www.kla.tv/Demokrati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1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Bilderberger-Konferenzen – Gefahr für Demokratie und Freiheit?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