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bb4cb342051439e" /><Relationship Type="http://schemas.openxmlformats.org/package/2006/relationships/metadata/core-properties" Target="/package/services/metadata/core-properties/97490323eafc422bbbc05cd9cfd5de13.psmdcp" Id="Rcd37c7b2e6b0401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Предполагаемая газовая атака в Хан-Шейхуне – это фейк?!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4 апреля 2017 в сирийском городе Хан-Шейхун произошла атака с использованием нейротоксичного газа. В связи с этим происшествием 11 апреля 2017 года Белый дом опубликовал сообщение о предполагаемом месте распространения газа зарин. Но эксперт из Массачусетского технологического института Теодор Постол обнаружил в данном сообщении серьезные ошибки.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4 апреля 2017 в сирийском городе Хан-Шейхун произошла атака с использованием нейротоксичного газа. В связи с этим происшествием 11 апреля 2017 года Белый дом опубликовал сообщение о предполагаемом месте распространения газа зарин. Но эксперт из Массачусетского технологического института Теодор Постол обнаружил в данном сообщении серьезные ошибки. Например, единственное открытое пространство в населённом пункте не соответствует месту, где, согласно видеозаписи, оказывалась помощь жертвам. Зарин представляет собой мощный нейротоксин, который был разработан в конце 30-х годов в Германии в качестве химического оружия. Будучи летучей жидкостью он имеет свойство, особенно при низких температурах, испаряться только постепенно. По этой причине, по мнению Постола, после взрыва зариновой бомбы в воронке должен был остаться неиспарившийся зарин, так как на температуру влиял угол солнечного излучения.</w:t>
        <w:br/>
        <w:t xml:space="preserve">На фото, которое было сделано на месте через четыре часа после взрыва, видно незащищенного от воздействия ядовитых газов человека. В это время, из-за температуры и солнечного излучения, оставшийся зарин должен был испаряться и подниматься. При таких условиях человек без защитного костюма никогда не смог бы там находиться. Таким образом по словам Теодора Постола, предполагаемое место распространения зарина в Хан-Шейхуне 4 апреля 2017 года никак не могло быть местом атаки с использованием нейротоксичного газа.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gpa.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https://propagandaschau.wordpress.com/2017/04/19/theodore-a-postol-der-nervengasangriff-der-nicht-stattfand-khan-sheikhoun-syrien/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Предполагаемая газовая атака в Хан-Шейхуне – это фейк?!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www.kla.tv/10848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22.07.2017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ropagandaschau.wordpress.com/2017/04/19/theodore-a-postol-der-nervengasangriff-der-nicht-stattfand-khan-sheikhoun-syrien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84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84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Предполагаемая газовая атака в Хан-Шейхуне – это фейк?!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