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ca7c93d3b7433c" /><Relationship Type="http://schemas.openxmlformats.org/package/2006/relationships/metadata/core-properties" Target="/package/services/metadata/core-properties/eabf39f59dee4545a653a9c317cf5afa.psmdcp" Id="R9574ab4f1ce548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Dayanışma sayesine terörizm yenildi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Rusya 3 nisan2017, Saint-Petersburg şehrinin metrosunda ortaya gelen suikast  tüm şehri ve trafiği sarstı. Ama vatandaşlar paniğe kapılıp donuk kalmaktansa hemen harekete  geçtiler.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Rusya 3 nisan2017, Saint-Petersburg şehrinin metrosunda ortaya gelen suikast  tüm şehri ve trafiği sarstı. Ama vatandaşlar paniğe kapılıp donuk kalmaktansa hemen harekete  geçtiler. Burada, acı verici anların özetini seyredebilinirken; büyük bir merhamet ve yardımseverlik rüzgarı  tüm şehri bürüdü, tanıklardan birisi dayanışma sevgisinden söz etti.  Kendiliğinden araç yardımları ayarlanarak, insanlar evlerine teslim edildi. Evlerine dönemeyenler ise  vatandaşlar tarafından davet edilip yeme ve içme ihtiyaçları karşılandı. Hatta şehrin otobüsleri, tramvayları ve taksileri ücretsiz görev gördü, ve otobanlar açılarak ücretsiz geçit sağlandı. Saint Petersburg da duranların kurbanlara şefkati  birlik yarattı ve aralarında bir iman yarattı ki bundan sonra hiç kimse sefalette bırakılmayacak, her zaman yardımlaşılacak. Başka bir tanık şöyle söyledi ; "Birlikte hiçbir saldırının yenemeyeceği  büyük bir gücüz. Acıların ve terörün ortasında yaşanan mükemmel  görgü. Hala izlemediyseniz,13 nisan 2017 Kla.TV "Saint_Petersburg da suikast; batı medyaların çifte standart değerlendirmeleri." haberimizi almanca seyredebilirsiniz.</w:t>
        <w:br/>
        <w:t xml:space="preserve">Tekrar görüşmek üzere.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de.ef'dan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www.rosbalt.ru/like/2017/04/04/1604663.html</w:t>
        </w:r>
      </w:hyperlink>
      <w:r w:rsidR="0026191C">
        <w:rPr/>
        <w:br/>
      </w:r>
      <w:r w:rsidR="0026191C">
        <w:rPr/>
        <w:br/>
      </w:r>
      <w:hyperlink w:history="true" r:id="rId22">
        <w:r w:rsidRPr="00F24C6F">
          <w:rPr>
            <w:rStyle w:val="Hyperlink"/>
          </w:rPr>
          <w:rPr>
            <w:sz w:val="18"/>
          </w:rPr>
          <w:t>http://pikabu.ru/story/na_zsd_otkryityi_vse_shlagbaumyi_4955082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Dayanışma sayesine terörizm yenildi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www.kla.tv/10892</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03.08.2017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osbalt.ru/like/2017/04/04/1604663.html" TargetMode="External" Id="rId21" /><Relationship Type="http://schemas.openxmlformats.org/officeDocument/2006/relationships/hyperlink" Target="http://pikabu.ru/story/na_zsd_otkryityi_vse_shlagbaumyi_4955082"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92"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Dayanışma sayesine terörizm yenildi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