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1dfc1f164f421d" /><Relationship Type="http://schemas.openxmlformats.org/package/2006/relationships/metadata/core-properties" Target="/package/services/metadata/core-properties/ae6508b150dd4a3a82bb999330cc1871.psmdcp" Id="R9d5f37f999b442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La synergie au lieu du mépris » 1ére partie de la série spéciale : "La femme soleil"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 de grands rassemblements en 2017, le fondateur de Kla-tv, Ivo Sasek a fait quelques conférences exceptionnelles dont nous aimerions présenter des extraits à nos téléspectateurs sous forme d’une série spéciale de trois émissions. La raison en est les questions soulevées sur Internet : Que se passera-t-il le 23 septembre 2017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femme soleil ; des évènements concernant le 23 septembre 2017/ </w:t>
        <w:br/>
        <w:t xml:space="preserve">Partie 1 sur 3 : « La synergie au lieu du mépris »</w:t>
        <w:br/>
        <w:t xml:space="preserve">Lors de grands rassemblements en 2017, le fondateur de Kla-tv, Ivo Sasek a fait quelques conférences exceptionnelles dont nous aimerions présenter des extraits à nos téléspectateurs sous forme d’une série spéciale de trois émissions. La raison en est les questions soulevées sur Internet : Que se passera-t-il le 23 septembre 2017 ? Ce jour-là, il est connu qu’une conjoncture astrale sensationnelle, attendue depuis 2 000 ans, aura lieu. Pour le dire avec les mots d’Apocalypse 12 verset 1 : Que signifie ce grand signe dans le ciel d’une femme qui est en train d’accoucher, enveloppée du soleil, la lune sous ses pieds, et une couronne de douze étoiles sur sa tête ?</w:t>
        <w:br/>
        <w:t xml:space="preserve">Les trois publications des exposés d’Ivo Sasek qui suivent, ne posent pas seulement un fondement historique actuel sur le sujet, ils répondent aussi aux questions que tout le monde se pose. Ses exposés se construisent l’un sur l’autre de façon logique pour arriver au but. Pour cette raison il est conseillé, avant l’émission finale « La femme soleil – que se passe-t-il le 23 septembre 2017 ? » de regarder également les deux conférences d’Ivo Sasek qui posent la base : « La synergie au lieu du mépris » et « Qui ou quoi est Christ ? ». Et pour que vous puissiez déjà être certain que c’est quelque chose d’autre que ce que vous supposez, ou que vous craignez… nous regardons tout de suite la première partie de cette série de trois émissions.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#LaFemmeSoleil - femme du soleil Evènement autour du 23 septembre 2017 - </w:t>
      </w:r>
      <w:hyperlink w:history="true" r:id="rId22">
        <w:r w:rsidRPr="00F24C6F">
          <w:rPr>
            <w:rStyle w:val="Hyperlink"/>
          </w:rPr>
          <w:t>www.kla.tv/LaFemmeSoleil</w:t>
        </w:r>
      </w:hyperlink>
      <w:r w:rsidR="0026191C">
        <w:rPr/>
        <w:br/>
      </w:r>
      <w:r w:rsidR="0026191C">
        <w:rPr/>
        <w:br/>
      </w:r>
      <w:r w:rsidRPr="002B28C8">
        <w:t xml:space="preserve">#FilmsDocumentaires - documentaires - </w:t>
      </w:r>
      <w:hyperlink w:history="true" r:id="rId23">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La synergie au lieu du mépris » 1ére partie de la série spéciale : "La femme soleil"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LaFemmeSoleil" TargetMode="External" Id="rId22" /><Relationship Type="http://schemas.openxmlformats.org/officeDocument/2006/relationships/hyperlink" Target="https://www.kla.tv/FilmsDocumentair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La synergie au lieu du mépris » 1ére partie de la série spéciale : "La femme soleil"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