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ee3ea3f7af4006" /><Relationship Type="http://schemas.openxmlformats.org/package/2006/relationships/metadata/core-properties" Target="/package/services/metadata/core-properties/96c7095962364569b99171f92cbe1840.psmdcp" Id="R7ebb846049e842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Est-ce que le voile se lève sur l’affaire « Pizzagate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journaliste américain de CBS Ben Swann a fait un reportage télévisé sur le réseau pédophile américain connu sous le terme de « l’affaire Pizzagate ». Selon Swann, on soupçonne des personnes de haut rang d’être impliquées dans un réseau pédophile à Washington.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journaliste américain de CBS Ben Swann a fait un reportage télévisé sur le réseau pédophile américain connu sous le terme de « l’affaire Pizzagate ». Selon Swann, on soupçonne des personnes de haut rang d’être impliquées dans un réseau pédophile à Washington. Le journaliste a évoqué les liens avec l’affaire des courriers électroniques d’Hillary Clinton et de son directeur de campagne John Podesta. </w:t>
        <w:br/>
        <w:t xml:space="preserve">Dans de nombreux e-mails, des mots tels que « pizza » et « mouchoirs » sont souvent utilisés. Selon les enquêteurs, il s’agit de mots codés fréquemment utilisés par les pédophiles en relation avec le sexe d’enfants. </w:t>
        <w:br/>
        <w:t xml:space="preserve">Dans d’autres e-mails, John Podesta s’est vanté de liens étroits avec Dennis Hastert, un ancien porte-parole de la Chambre des représentants des États-Unis, qui a récemment été condamné par un tribunal à 15 mois de prison pour viols en série sur de jeunes garçons et adolescents. </w:t>
        <w:br/>
        <w:t xml:space="preserve">Dans son émission, Ben Swann a notamment dénoncé, à propos du « Pizzagate », l’inaction des autorités de poursuites pénales. </w:t>
        <w:br/>
        <w:t xml:space="preserve">Peu après, son émission a été stoppée sans aucune justification. </w:t>
        <w:br/>
        <w:t xml:space="preserve"/>
        <w:br/>
        <w:t xml:space="preserve">Par la suite tous ses messages privés sur Facebook, e-mails et YouTube ont été supprimés et lui-même a été muté. Pourquoi prendre des mesures aussi radicales alors que, selon les médias grand public, il n’y a rien de mal dans cette affaire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gr./nis.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www.epochtimes.de/politik/welt/trumps-machtkampf-um-paedogate-betrifft-die-welt-us-regierungsinsider-packt-aus-a2051762.html</w:t>
        </w:r>
      </w:hyperlink>
      <w:r w:rsidR="0026191C">
        <w:rPr/>
        <w:br/>
      </w:r>
      <w:hyperlink w:history="true" r:id="rId22">
        <w:r w:rsidRPr="00F24C6F">
          <w:rPr>
            <w:rStyle w:val="Hyperlink"/>
          </w:rPr>
          <w:rPr>
            <w:sz w:val="18"/>
          </w:rPr>
          <w:t>www.youtube.com/watch?v=HmxE8EdJy9o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#Pedophilie - Pédophilie et abus sexuels - </w:t>
      </w:r>
      <w:hyperlink w:history="true" r:id="rId23">
        <w:r w:rsidRPr="00F24C6F">
          <w:rPr>
            <w:rStyle w:val="Hyperlink"/>
          </w:rPr>
          <w:t>www.kla.tv/Pedophilie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Est-ce que le voile se lève sur l’affaire « Pizzagate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www.kla.tv/11752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trumps-machtkampf-um-paedogate-betrifft-die-welt-us-regierungsinsider-packt-aus-a2051762.html" TargetMode="External" Id="rId21" /><Relationship Type="http://schemas.openxmlformats.org/officeDocument/2006/relationships/hyperlink" Target="https://www.youtube.com/watch?v=HmxE8EdJy9o" TargetMode="External" Id="rId22" /><Relationship Type="http://schemas.openxmlformats.org/officeDocument/2006/relationships/hyperlink" Target="https://www.kla.tv/Pedophil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5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Est-ce que le voile se lève sur l’affaire « Pizzagate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