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d6a23e1e284ff3" /><Relationship Type="http://schemas.openxmlformats.org/package/2006/relationships/metadata/core-properties" Target="/package/services/metadata/core-properties/a947a9562b584a54a72c4e6e9930dbc9.psmdcp" Id="Ra413ee4314984e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ARD : on nous trompe systématiquement à propos de la guerre au Yémen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Volker Bräutigam, l’ancien rédacteur du journal télévisé ARD, et Friedhelm Klinkhammer, l’ancien directeur de la chaîne de Radiodiffusion de l’Allemagne du Nord, ont déposé une plainte de programme contre le journal télévisé d’ARD.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Volker Bräutigam, l’ancien rédacteur du journal télévisé ARD, et Friedhelm Klinkhammer, l’ancien directeur de la chaîne de Radiodiffusion de l’Allemagne du Nord, ont déposé une plainte de programme contre le journal télévisé d’ARD. Leur reproche : la tromperie systématique concernant la guerre au Yémen. Ils critiquent le fait que le journal télévisé appelle le conflit « guerre civile » en le minimisant et qu’il passe sous silence le fait que l'Arabie saoudite, qui est soutenue par les Etats-Unis et l’Angleterre et qui est responsable déjà d’une dizaine de milliers de morts, bombarde presque quotidiennement des cibles comme des écoles, des hôpitaux, des réseaux d’alimentation en eau et en électricité. Ce journalisme d’actualité télévisée néglige également des informations précises et actuelles au sujet des arrière-plans, des intérêts et des participants à cette guerre : « Dans les « informations » du journal télévisé, il n’est jamais mentionné qu’il s’agit d’intérêts géostratégiques dans le Golfe Persique et dans la Mer d’Arabie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sl.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https://deutsch.rt.com/inland/51254-programmbeschwerde-gegen-ard-tagesschau-systematische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ARD : on nous trompe systématiquement à propos de la guerre au Yémen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www.kla.tv/11784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18.01.2018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rt.com/inland/51254-programmbeschwerde-gegen-ard-tagesschau-systematisch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8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8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ARD : on nous trompe systématiquement à propos de la guerre au Yémen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