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8ea233cd0104e9f" /><Relationship Type="http://schemas.openxmlformats.org/package/2006/relationships/metadata/core-properties" Target="/package/services/metadata/core-properties/fd3c442aa5584b42856093b05f7fe15b.psmdcp" Id="Rfea39c7cbf5748d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14. AZK: Nuevo Pensamiento - Nueva Educación - Sonja Maier &amp; Richard Kandlin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¿Considera posible obtener un certificado de fin de estudios a la edad de once años? En la escuela de viñedos de Salzburgo, que se basa en el modelo escolar ruso de la Escuela Schetinin, los niños y jóvenes aprenden a un ritmo impresionante. Desarrollan creatividad, independencia y personalidad. Richard Kandlin, graduado de la Escuela Schetinin, y la pedagoga Sonja Maier son instructores en la escuela de viñedos. Descubra de primera mano cómo es divertido aprender a través de la iniciativa y el talento.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¿Considera posible obtener un certificado de fin de estudios a la edad de once años? En la escuela de viñedos de Salzburgo, que se basa en el modelo escolar ruso de la Escuela Schetinin, los niños y jóvenes aprenden a un ritmo impresionante. Desarrollan creatividad, independencia y personalidad. Richard Kandlin, graduado de la Escuela Schetinin, y la pedagoga Sonja Maier son instructores en la escuela de viñedos. Descubra de primera mano cómo es divertido aprender a través de la iniciativa y el talento.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Anti Zensur Koalition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http://www.anti-zensur.info/azk14/neuesdenken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14. AZK: Nuevo Pensamiento - Nueva Educación - Sonja Maier &amp; Richard Kandlin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www.kla.tv/11902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09.02.2018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nti-zensur.info/azk14/neuesdenken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902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90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14. AZK: Nuevo Pensamiento - Nueva Educación - Sonja Maier &amp; Richard Kandlin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