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e608e94e5334d30" /><Relationship Type="http://schemas.openxmlformats.org/package/2006/relationships/metadata/core-properties" Target="/package/services/metadata/core-properties/484138dd270e429a8a957fcccc0d8489.psmdcp" Id="Rb284a5722a834e0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Продукты питания - вместо оружия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1,4 миллиарда людей, живущих в бедности, можно было бы обеспечить, предоставив им 1 доллар США в день – это соответствует примерно одной трети мировых военных расходов. Почему так много денег тратится на оружие вместо того, чтобы накормить голодающих людей?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Продукты питания - вместо оружия</w:t>
        <w:br/>
        <w:t xml:space="preserve">По оценкам, 1,4 миллиарда человек живут в условиях крайней нищеты. Из них примерно 0,8 миллиарда человек страдают от недоедания – т.е. каждому девятому человеку приходится голодать КАЖДЫЙ день!</w:t>
        <w:br/>
        <w:t xml:space="preserve">Если бы предоставить этим 1,4 миллиарда человек по 1 доллару США в день, чего было бы достаточно, чтобы решить проблему голода, то на это потребовалось бы по подсчетам примерно 500 миллиардов долларов ежегодно. Взять в сравнение эту сумму с ежегодными военными расходами по всему миру, то последние  в три раза выше (около 1700 миллиардов долларов США)! Сбережение одной трети военных расходов обеспечило бы достаточной суммой голодающих.  И этого было бы достаточно им не только для их пропитания, но и для выращивания продуктов. Поэтому проблема всемирного голода полностью решаема, если вместо производства оружия будет производиться пища.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leo.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http://www.fao.org/3/a-i4646e.pdf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http://www.globalincome.org/Deutsch/Fakten.html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https://www.sipri.org/sites/default/files/YB16-Summary-DEU.pdf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Продукты питания - вместо оружия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www.kla.tv/12226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fao.org/3/a-i4646e.pdf" TargetMode="External" Id="rId21" /><Relationship Type="http://schemas.openxmlformats.org/officeDocument/2006/relationships/hyperlink" Target="http://www.globalincome.org/Deutsch/Fakten.html" TargetMode="External" Id="rId22" /><Relationship Type="http://schemas.openxmlformats.org/officeDocument/2006/relationships/hyperlink" Target="https://www.sipri.org/sites/default/files/YB16-Summary-DEU.pdf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22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22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Продукты питания - вместо оружия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