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435916514e4fcc" /><Relationship Type="http://schemas.openxmlformats.org/package/2006/relationships/metadata/core-properties" Target="/package/services/metadata/core-properties/06a8139e329849f699db2d53b0f7e5e8.psmdcp" Id="Reb2926822af943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„Journey to Peace” – Marșul păcii 2017</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data de 11.6. 2017, Kla.Tv a relatat despre Ziua internaţională a prieteniei din Elveția. Acolo s-au întâlnit oameni diferiți,din diferite nationalități, culturi pentru a-şi arăta respectul și dragostea reciprocă. Printre cei peste 3000 de invitați au fost și Yael Deckelbaum din Israel și Miriam Toukan din Palestina. În 2016, ele au organizat primul lor marș de pace, „Women Wage Peace“ (pe românește.: ”femeile cer pacea”), pentru a arăta că popoarele nu vor dezbinare și război.  Cântecul „Prayer of the Mothers“ (rugăciunea mamelor), pe care l-a compus Yael Deckelbaum în 2016, cântat de cele două femei la ziua Prieteniei internaționale, a entuziasmat și a atins inimile vizitatorilor din Elveția. Acolo, Yael și Miriam au anunțat și cel de-al doilea Marș al păcii în 2017 în Israel. „Journey to Peace“ (Drumul păcii) care va avea loc din 24.9. până în 10.10.2017. Punctul de pornire a fost în Sderot, de acolo mai departe spre Marea Moartă, unde în seara de 29.9.2017, Yom Kippur, (în rom. Ziua ispășirii - cea mai înaltă sărbătoare israeliană,) s-a ţinut marea festivitate a ispășirii. 
Cam 13.000 de oameni din Israel, Palestina și din întreaga lume au participat la acest marş, pentru a demonstra lumii că pacea dintre cele două țări este într-adevăr posibilă. Israelienii și palestinienii și-au promis unii altora: „Noi nu vom renunța și vom lupta atâta timp pentru pace, până ce conflictul va înceta o dată pentru totdeauna.”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data de 11.6. 2017, Kla.Tv a relatat despre Ziua internaţională a prieteniei din Elveția. Acolo s-au întâlnit oameni diferiți,din diferite nationalități, culturi pentru a-şi arăta respectul și dragostea reciprocă. Printre cei peste 3000 de invitați au fost și Yael Deckelbaum din Israel și Miriam Toukan din Palestina. În 2016, ele au organizat primul lor marș de pace, „Women Wage Peace“ (pe românește.: ”femeile cer pacea”), pentru a arăta că popoarele nu vor dezbinare și război.  Cântecul „Prayer of the Mothers“ (rugăciunea mamelor), pe care l-a compus Yael Deckelbaum în 2016, cântat de cele două femei la ziua Prieteniei internaționale, a entuziasmat și a atins inimile vizitatorilor din Elveția. Acolo, Yael și Miriam au anunțat și cel de-al doilea Marș al păcii în 2017 în Israel. „Journey to Peace“ (Drumul păcii) care va avea loc din 24.9. până în 10.10.2017. Punctul de pornire a fost în Sderot, de acolo mai departe spre Marea Moartă, unde în seara de 29.9.2017, Yom Kippur, (în rom. Ziua ispășirii - cea mai înaltă sărbătoare israeliană,) s-a ţinut marea festivitate a ispășirii. </w:t>
        <w:br/>
        <w:t xml:space="preserve">Cam 13.000 de oameni din Israel, Palestina și din întreaga lume au participat la acest marş, pentru a demonstra lumii că pacea dintre cele două țări este într-adevăr posibilă. Israelienii și palestinienii și-au promis unii altora: „Noi nu vom renunța și vom lupta atâta timp pentru pace, până ce conflictul va înceta o dată pentru totdeauna.”</w:t>
        <w:br/>
        <w:t xml:space="preserve">De la Marea Moartă, mulțimea de oameni a mers mai departe spre Jaffa, unde a ajuns în 6.10. Acolo s-a sfârșit prima parte a călătoriei. Următorul parcurs a condus la Ierusalim, unde s-au adunat în 8.10. circa 30.000 de oameni. Acest eveniment puternic s-a terminat în 10.10.2017, seara târziu, în Parcul Independenței din Ierusalim. Acolo s-au unit din nou oamenii din ambele popoare din Israel și Palestina, prin cuvinte, gesturi și cântece, în dragoste și respect reciproc.</w:t>
        <w:br/>
        <w:t xml:space="preserve">În anul precedent, mass media din Europa și din Orientul Mijlociu nu a acordat nici o atenție marșului păcii, „Women Wage Peace“. De asemenea și  pentru marșul “Journey to Peace“ 2017, în ciuda participării enorme, presa a scris doar câteva rânduri. Dar Kla.Tv a acceptat invitația și a participat din Jaffa până la Ierusalim, pentru ca și dumneavoastră, stimați spectatori, să puteți lua parte la acest eveniment remarcabil. La fața locului am făcut interviuri ample cu participanții de la marșul păcii. Lăsați-vă și dumneavoastră atinși de imaginile directe din Israel și de mesajele care unesc inimile acestor naţiuni, presupuse ostile.Cristina</w:t>
        <w:br/>
        <w:t xml:space="preserve">Începând din 24.09, femei și bărbați din întreaga țară au pornit la mărșăluit în Sderot, Nazareth, Jerocham, Be´er Scheva și multe alte locuri, să demonstreze împreună pentru pace. Aici a participat ulterior și compozitoarea israeliană Yael Deckelbaum, cu cântecul „Prayer of the Mothers“, care a atins și a încurajat nenumărate inimi să nu renunțe la credința pentru pace.</w:t>
        <w:br/>
        <w:t xml:space="preserve">Noi, cei de la emisiunea Klagemauer TV ne-am angajat să raportăm din nou despre oameni, pentru oameni. De aceea întrebăm personal participanții acestui marș al păcii, ce au pe inimă și ce vor să ne spună. </w:t>
        <w:br/>
        <w:t xml:space="preserve">Impresii și interviuri cu participanții marșului păcii din Tel-Aviv Yafo</w:t>
        <w:br/>
        <w:t xml:space="preserve">în 06.10.2017</w:t>
        <w:br/>
        <w:t xml:space="preserve">Aici mărșăluiesc israeliți și palestinieni împreună, armonios pentru pace, în timp ce în lume se transmite impresia că aceste două popoare s-ar duşmăni profund. Cum se potrivește una cu cealaltă?</w:t>
        <w:br/>
        <w:t xml:space="preserve">Aici sunt multe organizații care se angajează pentru pace. Din păcate, în mass media nu se transmite niciun cuvânt despre acestea, dar ele există. Eu am auzit că aici în Israel și pe teritoriile palestiniene sunt mai mult de o sută de organizații. Mass media relatează în cea mai mare parte despre infracțiuni, teroare și așa mai departe.</w:t>
        <w:br/>
        <w:t xml:space="preserve">Veți găsi aici în Israel și Palestina multe grupuri, organizații, organizații neguvernamentale (ONG-uri) care lucrează împreună. Oamenii lucrează împreună, sute, duzini de oameni întreprind lucruri împreună.</w:t>
        <w:br/>
        <w:t xml:space="preserve">Ori în artă, politică sau altceva. Ei lucrează împreună și doresc să trăiască în pace. Ei trăiesc deja în pace. Nu este doar o dorință – după mottoul: da, aceasta se va întâmpla în douăzeci de ani, în viitor. Este deja pace, se petrece acum. Aceste organizații aici, această adunare este pacea. Aşa arată pacea. Și dacă vă uitați împrejur, veți găsi peste tot în Israel asemenea lucruri.</w:t>
        <w:br/>
        <w:t xml:space="preserve">Așa numita „ură” este ceva ce ni s-a sugerat. Noi vedem aici că se poate și altfel. Poate cu timpul, nu chiar anul viitor, dar oamenii vor constata: noi putem și altfel. Nu numai cu război și violență. Eu nu cred că oamenii vor să se ucidă.</w:t>
        <w:br/>
        <w:t xml:space="preserve">Eu nu cred că oamenii vor război.</w:t>
        <w:br/>
        <w:t xml:space="preserve">Femei din toată lumea, uniți-vă!</w:t>
        <w:br/>
        <w:t xml:space="preserve">Dacă aici s-ar pune un semn, astfel ca oamenii să poată învingă dezbinarea, atunci nu ar trebui să fie posibilă pacea pretutindeni?</w:t>
        <w:br/>
        <w:t xml:space="preserve">Sigur că da! Noi credem că pacea este posibilă peste tot.</w:t>
        <w:br/>
        <w:t xml:space="preserve">Ea începe în interior, prin credință, simțire. Este posibil și atunci să recunoaștem: Celălalt nu este despărțit de tine, ci el este o parte din tine. Este parte din tine și dacă permiți ca aceste granițe și ziduri să se topească, atunci veți concepe că este foarte simplu să fii laolaltă, este o completare și cooperare. Aceasta nu este ceva foarte îndepărtat, ea este în interiorul tău și îţi va reuși,cu siguranță! </w:t>
        <w:br/>
        <w:t xml:space="preserve">În primul rând  cred că este important să vorbim despre aceasta. Dacă cineva aude despre asta, ca martoră pot confirma: eu însumi am experimentat cum iudeii, palestinienii și israeliții s-au adunat și au vorbit împreună despre pace, despre conviețuire</w:t>
        <w:br/>
        <w:t xml:space="preserve">Tot ceea ce spunem este: dați o șansă păcii!</w:t>
        <w:br/>
        <w:t xml:space="preserve">Impresii și interviuri cu participanții la marșul de pace din Ierusalim</w:t>
        <w:br/>
        <w:t xml:space="preserve">Din 08- 10.10.2017</w:t>
        <w:br/>
        <w:t xml:space="preserve">Este chiar un experiment care trebuie trăit. Suntem aici în transmisie directă la Ierusalim, unde are loc al doilea marș istoric de pace „Woman Wage Peace”, care după două săptămâni își atinge punctul  culminant printr-o ultimă adunare generală. În spatele meu sunt adunați mulți oameni și toţi au venit pentru a da un semn. Pentru a fi martor că poporul din această țară tânjeşte după pace și oamenii sunt pregătiți să se îndrepte unii catre alții. Palestinienii și israeliții își dau mâinile și speră la un viitor mai bun. Ei vor să biruiască dezbinarea, care le-a fost impusă de politică și băgată în cap de mass-media. Marșul de pace din anul trecut nu a fost luat în seamă de mass media din occident. Chiar și aici în Israel mass-media a tăcut în cea mai mare parte, așa că mulți oameni ca și până acum nu au observat această nouă stare optimistă.</w:t>
        <w:br/>
        <w:t xml:space="preserve">Femeile îndrăznesc pacea – nu încetăm până nu va exista unitate!</w:t>
        <w:br/>
        <w:t xml:space="preserve">Aici mărșăluiesc armonios israeliții și palestinienii împreună pentru pace, în timp ce în lume ni se sugerează că aceste popoare se dușmănesc reciproc. Cum se potrivește una cu cealaltă?</w:t>
        <w:br/>
        <w:t xml:space="preserve">Interviu cu Chamutal &amp; Marina</w:t>
        <w:br/>
        <w:t xml:space="preserve">Am trăit jumătate  din viaţă în Israel și jumătate în America. În America se poate vedea o dezbinare foarte mare între iudei și musulmani, între israeliți și palestinieni. Este foarte, foarte dezgustător. Din toate privințele, politic și religios. Deci aici este total altfel. Mesajul nu este foarte  extrem și de aceea se unesc oameni diferiți.</w:t>
        <w:br/>
        <w:t xml:space="preserve">Energia, vibrația și puterea femeilor de aici este de nedescris, inspiră/ridică foarte mult. Aceasta dă putere și energie oamenilor pentru a continua acest gen de muncă.</w:t>
        <w:br/>
        <w:t xml:space="preserve">Problema este că sunt mulți care nu sunt pentru pace și conviețuire.</w:t>
        <w:br/>
        <w:t xml:space="preserve">Interviu cu Dov</w:t>
        <w:br/>
        <w:t xml:space="preserve">Cu aceste marșuri încercăm să adunăm mai mulți oameni în această mișcare de pace.</w:t>
        <w:br/>
        <w:t xml:space="preserve">Dacă te duci direct la oameni, fiecare dorește pace. Punctul este să te întâlneşti cu oamenii respectivi, cu fiecare în parte pentru a găsi împreună înțelegerea. De la inimă la inimă; aici nu există vreo politică, judecată, funcţionează doar de la inimă la inimă. Aceasta este ce trebuie să facem. Eu cred că fiecare dorește pace. Adânc în interiorul nostru suntem toţi la fel.În exterior trebuie să ne adaptăm lucrurilor pe care le considerăm necesare. De la o inimă la alta este ușor.</w:t>
        <w:br/>
        <w:t xml:space="preserve">Noi alegem acordul politic/unitatea!!</w:t>
        <w:br/>
        <w:t xml:space="preserve">Mulți oameni vor să ne convingă că nu există israelieni și palestinieni care doresc pace, aceasta deoarece ei nu se cunosc și le este frică unul de altul. Există mai mulți oameni care vor pacea decât cei care nu şi-o doresc. „Woman Wage Peace“ încearcă să adune o masă mai mare de oameni, care semnalizează: „Noi nu încetăm pănă când veţi încheia un tratat de pace“.</w:t>
        <w:br/>
        <w:t xml:space="preserve">- Noi nu putem fi despărțiţi unul de altul.</w:t>
        <w:br/>
        <w:t xml:space="preserve">Noi trăim unul lăngă altul și suntem expuși acelorași condiții dificile. Ne trebuie schimbări urgente, de exemplu o schimbare a guvernului. În realitate ni se ascund informații, ni se transmite numai jumătate din adevăr. Aceasta trebuie să se schimbe neapărat. Spre deosebire de ceea ce oamenii speră aici, noi femeile israeliene și palestiniene trăim deja împreună în pace și așa începe schimbarea prin noi.</w:t>
        <w:br/>
        <w:t xml:space="preserve">Dacă aici s-ar pune un semn ca oamenii să învingă dezbinarea, nu ar fi posibil ca pacea să fie pretutindeni? - Aceasta este ce dorim să obținem prin munca noastră.</w:t>
        <w:br/>
        <w:t xml:space="preserve">Dacă există împăcare adevărată între cele două grupări și se apreciază unul pe altul, dacă se percep reciproc nevoile, atunci eu cred că ar putea exista pace. Dar nu este un proces ușor. Este multă muncă. Și trebuie să fie o conversație sinceră. </w:t>
        <w:br/>
        <w:t xml:space="preserve">Avem nevoie de mai mulți oameni. Avem nevoie de creștere. Dacă noi nu creștem, atunci nu va funcționa. Când vor vedea guvernele că o mulțime uriașă de oameni demonstrează pașnic pentru pace, atunci se vor schimba.</w:t>
        <w:br/>
        <w:t xml:space="preserve">- Nu există opțiunea de a nu găsi o soluție.</w:t>
        <w:br/>
        <w:t xml:space="preserve">În cele mai multe cazuri, guvernele și elita gândesc că ar vorbi în numele poporului. Dar în cele mai multe locuri oamenii vor doar pace.</w:t>
        <w:br/>
        <w:t xml:space="preserve">Ce se întâmplă cu oamenii care urmăresc de acasă acest marș și contribuie ca să fie pace pretutindeni?</w:t>
        <w:br/>
        <w:t xml:space="preserve">E nevoie de o sensibilizare și o conștientizare mai extinsă pentru a cunoaște diverse aspecte, indiferent dacă cineva se interesează pentru acest conflict sau altul. E nevoie de a vorbi cu oamenii și de a recunoaște temele corespunzătoare. Eu însăși am constatat, trăind ca israeliană în străinătate, câte lucruri s-au întâmplat de care nu ştiam. A vorbi cu oamenii a fost posibilitatea cea mai mare, de când m-am mutat aici, ca să învăț despre aceste teme. Eu cred că sensibilizându-se, oamenii devin mai activi și recunosc ce pot să facă.</w:t>
        <w:br/>
        <w:t xml:space="preserve">Alătură-te unei mișcări pentru pace care se confruntă cu un conflict! Ieși afară în stradă! Nu este de ajuns să fii doar pe facebook.</w:t>
        <w:br/>
        <w:t xml:space="preserve">Noi trebuie să atingem natura noastră mai profundă. Această natură este o natură a păcii, ea nu este pentru război. Ascultă-ți inima!</w:t>
        <w:br/>
        <w:t xml:space="preserve">Du-te afară! Întâlnește-te cu acea persoană de care cu adevărat ți-e frică sau de care crezi că nu îți place. Du-te, întălnește-te cu aceia! Încearcă să vorbești cu ei, să descoperi ce aveți în comun și recunoaște de unde vin deosebirile între voi, în cazul în care acestea există. Și ce trebuie să facem ca să trăim pașnic împreună.</w:t>
        <w:br/>
        <w:t xml:space="preserve">Noi trebuie să începem cu pacea de jos, de la bază. Știți, înainte de a începe cu lucruri mari, dacă noi ne întâlnim cu cineva trebuie să trăim cu aceștia în pace.</w:t>
        <w:br/>
        <w:t xml:space="preserve">Noi începem acasă și pornim acolo să trăim împreună în pace și iubire. Dacă fiecare începe să-l iubească pe celălalt, producem împreună o schimbare. Acea schimbare adevărată.</w:t>
        <w:br/>
        <w:t xml:space="preserve">Impresii din Parcul Independenței din Ierusalim</w:t>
        <w:br/>
        <w:t xml:space="preserve">În 10.10.2017</w:t>
        <w:br/>
        <w:t xml:space="preserve">Și aici, în Parcul Independenței s-au adunat din nou sute de oameni. Atmosfera este încărcată cu fermitate şi bucurie. Dezbinare, invidie sau război nu se simte nicăieri. Aici oamenii vorbesc limba inimii, mult mai presus de granițele personale, de limbă, religie sau politică. Noi, cei de la Klagemauer TV ne bucurăm că putem transmite acest marș istoric necenzurat și live, pentru a fi și dumneavoastră martori la dorinței de pace a popoarelor. Ziua de astăzi a demonstrat încă o dată că aceste țări nu trebuie să fie condamnate dezbinării veșnice, căci o mare parte a popoarelor nu dorește vreo participare la propaganda războiului, ațâțată permanent în mass media în ce priveşte Orientul Mijlociu.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Weiterführende Sendungen zum Thema:</w:t>
        <w:rPr>
          <w:sz w:val="18"/>
        </w:rPr>
      </w:r>
      <w:r w:rsidR="0026191C">
        <w:rPr/>
        <w:br/>
      </w:r>
      <w:hyperlink w:history="true" r:id="rId21">
        <w:r w:rsidRPr="00F24C6F">
          <w:rPr>
            <w:rStyle w:val="Hyperlink"/>
          </w:rPr>
          <w:rPr>
            <w:sz w:val="18"/>
          </w:rPr>
          <w:t>www.kla.tv/10695</w:t>
        </w:r>
      </w:hyperlink>
      <w:r w:rsidRPr="002B28C8">
        <w:t xml:space="preserve">( „Wo/Men’s March for Peace“ Berlin – Teil einer universellen Friedensbewegung)</w:t>
        <w:rPr>
          <w:sz w:val="18"/>
        </w:rPr>
      </w:r>
      <w:r w:rsidR="0026191C">
        <w:rPr/>
        <w:br/>
      </w:r>
      <w:r w:rsidR="0026191C">
        <w:rPr/>
        <w:br/>
      </w:r>
      <w:hyperlink w:history="true" r:id="rId22">
        <w:r w:rsidRPr="00F24C6F">
          <w:rPr>
            <w:rStyle w:val="Hyperlink"/>
          </w:rPr>
          <w:rPr>
            <w:sz w:val="18"/>
          </w:rPr>
          <w:t>www.kla.tv/10696</w:t>
        </w:r>
      </w:hyperlink>
      <w:r w:rsidRPr="002B28C8">
        <w:t xml:space="preserve">( „Prayer of the Mothers“ – Co-Produktion von Familie Sasek mit Yael Deckelbaum &amp; Miriam Toukan)</w:t>
        <w:rPr>
          <w:sz w:val="18"/>
        </w:rPr>
      </w:r>
      <w:r w:rsidR="0026191C">
        <w:rPr/>
        <w:br/>
      </w:r>
      <w:r w:rsidR="0026191C">
        <w:rPr/>
        <w:br/>
      </w:r>
      <w:hyperlink w:history="true" r:id="rId23">
        <w:r w:rsidRPr="00F24C6F">
          <w:rPr>
            <w:rStyle w:val="Hyperlink"/>
          </w:rPr>
          <w:rPr>
            <w:sz w:val="18"/>
          </w:rPr>
          <w:t>www.kla.tv/9841</w:t>
        </w:r>
      </w:hyperlink>
      <w:r w:rsidRPr="002B28C8">
        <w:t xml:space="preserve">(Israel - Palästina - Menschen durchbrechen die Spirale des Hasses)</w:t>
        <w:rPr>
          <w:sz w:val="18"/>
        </w:rPr>
      </w:r>
      <w:r w:rsidR="0026191C">
        <w:rPr/>
        <w:br/>
      </w:r>
      <w:hyperlink w:history="true" r:id="rId24">
        <w:r w:rsidRPr="00F24C6F">
          <w:rPr>
            <w:rStyle w:val="Hyperlink"/>
          </w:rPr>
          <w:rPr>
            <w:sz w:val="18"/>
          </w:rPr>
          <w:t>https://www.kla.tv/10695</w:t>
        </w:r>
      </w:hyperlink>
      <w:r w:rsidR="0026191C">
        <w:rPr/>
        <w:br/>
      </w:r>
      <w:r w:rsidR="0026191C">
        <w:rPr/>
        <w:br/>
      </w:r>
      <w:hyperlink w:history="true" r:id="rId25">
        <w:r w:rsidRPr="00F24C6F">
          <w:rPr>
            <w:rStyle w:val="Hyperlink"/>
          </w:rPr>
          <w:rPr>
            <w:sz w:val="18"/>
          </w:rPr>
          <w:t>http://www.womenwagepeace.org.il/en/journey-peace-2017</w:t>
        </w:r>
      </w:hyperlink>
      <w:r w:rsidR="0026191C">
        <w:rPr/>
        <w:br/>
      </w:r>
      <w:r w:rsidR="0026191C">
        <w:rPr/>
        <w:br/>
      </w:r>
      <w:hyperlink w:history="true" r:id="rId26">
        <w:r w:rsidRPr="00F24C6F">
          <w:rPr>
            <w:rStyle w:val="Hyperlink"/>
          </w:rPr>
          <w:rPr>
            <w:sz w:val="18"/>
          </w:rPr>
          <w:t>https://www.haaretz.com/israel-news/1.816255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„Journey to Peace” – Marșul păcii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www.kla.tv/12332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24.04.2018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695" TargetMode="External" Id="rId21" /><Relationship Type="http://schemas.openxmlformats.org/officeDocument/2006/relationships/hyperlink" Target="https://www.kla.tv/10696" TargetMode="External" Id="rId22" /><Relationship Type="http://schemas.openxmlformats.org/officeDocument/2006/relationships/hyperlink" Target="https://www.kla.tv/9841" TargetMode="External" Id="rId23" /><Relationship Type="http://schemas.openxmlformats.org/officeDocument/2006/relationships/hyperlink" Target="https://www.kla.tv/10695" TargetMode="External" Id="rId24" /><Relationship Type="http://schemas.openxmlformats.org/officeDocument/2006/relationships/hyperlink" Target="http://www.womenwagepeace.org.il/en/journey-peace-2017" TargetMode="External" Id="rId25" /><Relationship Type="http://schemas.openxmlformats.org/officeDocument/2006/relationships/hyperlink" Target="https://www.haaretz.com/israel-news/1.816255"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3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„Journey to Peace” – Marșul păcii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