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7b6157a3164e46" /><Relationship Type="http://schemas.openxmlformats.org/package/2006/relationships/metadata/core-properties" Target="/package/services/metadata/core-properties/fcb5b855165743a3a220fff6894fa1ef.psmdcp" Id="Rc78cdf2bcd4548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Wi-Fi détruit nos cellules - La connexion LAN nous aide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cadre d'une étude sur les ondes électromagnétiques, la chercheuse grecque Adamantia Fragopoulou a étudié 200 protéines de cellules cérébrales.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le cadre d'une étude sur les ondes électromagnétiques, la chercheuse grecque Adamantia Fragopoulou a étudié 200 protéines de cellules cérébrales. Il s'est avéré que, par exemple, (que) si vous avez un système Wi-Fi à la maison, 143 de ces 200 protéines sont (seront) détruites de façon permanente. Et il faut savoir que le téléphone sans fil fait les mêmes dégâts. Ces systèmes émettent ces *(des) fréquences mortelles 24 heures sur 24. Les enzymes impliquées (impliqués) dans presque tous les processus métaboliques de l'organisme sont (seront) détruites (détruits) (irrémédiablement). Malgré ces résultats, le wi-fi continue d'être (à être) de plus en plus souvent proposé et vendu. Le retour au téléphone filaire et à l'ordinateur connecté au réseau « par câble » est la seule mesure logique et facile à mettre en place.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Vortrag von Dr. med. DietrichKlinghardt: Autismus, Umweltbelastungen &amp; Entgiftung, ab Minute 25:43, </w:t>
        <w:rPr>
          <w:sz w:val="18"/>
        </w:rPr>
      </w:r>
      <w:hyperlink w:history="true" r:id="rId21">
        <w:r w:rsidRPr="00F24C6F">
          <w:rPr>
            <w:rStyle w:val="Hyperlink"/>
          </w:rPr>
          <w:rPr>
            <w:sz w:val="18"/>
          </w:rPr>
          <w:t>www.youtube.com/watch?v=1kxqfE2VfD8</w:t>
        </w:r>
      </w:hyperlink>
      <w:r w:rsidRPr="002B28C8">
        <w:t xml:space="preserve">| </w:t>
        <w:rPr>
          <w:sz w:val="18"/>
        </w:rPr>
      </w:r>
      <w:hyperlink w:history="true" r:id="rId22">
        <w:r w:rsidRPr="00F24C6F">
          <w:rPr>
            <w:rStyle w:val="Hyperlink"/>
          </w:rPr>
          <w:rPr>
            <w:sz w:val="18"/>
          </w:rPr>
          <w:t>www.ncbi.nlm.nih.gov/pubmed/</w:t>
        </w:r>
      </w:hyperlink>
      <w:r w:rsidR="0026191C">
        <w:rPr/>
        <w:br/>
      </w:r>
      <w:r w:rsidRPr="002B28C8">
        <w:t xml:space="preserve">22263702?dopt=Abstract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Wi-Fi détruit nos cellules - La connexion LAN nous aide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www.kla.tv/12847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1kxqfE2VfD8" TargetMode="External" Id="rId21" /><Relationship Type="http://schemas.openxmlformats.org/officeDocument/2006/relationships/hyperlink" Target="https://www.ncbi.nlm.nih.gov/pubmed/"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Wi-Fi détruit nos cellules - La connexion LAN nous aide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