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a57dae201a944de" /><Relationship Type="http://schemas.openxmlformats.org/package/2006/relationships/metadata/core-properties" Target="/package/services/metadata/core-properties/354628a1170749c39c8e3778221fda21.psmdcp" Id="R196ef5c618044de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Гражданское мужество и солидарность прекращают произвол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Профессор Джордан Питерсон из университета Торонто в течение десятилетий исследует тоталитарные системы и является борцом за свободу слова и языкового выражения. Он сделался непопулярным у гендерных идеологов, а Google не обоснованно заблокировал его YouTube-канал.
Однако, под давлением поклонников профессора его канал был разблокирован.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Профессор Джордан Питерсон из университета Торонто в течение десятилетий исследует тоталитарные системы и является борцом за свободу слова и языкового выражения. Питерсон объяснил, что тоталитаризм, то есть диктаторская форма правления, всегда начинается с контроля языка, посредством идеологической терминологии. Питерсон осуждает идеологическое изменение языка, проводимое сторонниками гендерного мировоззрения, поскольку оно ограничивает право на свободу выражения мнений. Хотя тем самым он сделался непопулярным у гендерных идеологов, зато число его приверженцев в социальных сетях возросло и превысило 500 тысяч.  </w:t>
        <w:br/>
        <w:t xml:space="preserve">Когда Google не обоснованно заблокировал его YouTube-канал, это вызвало бурю негодования со стороны его подписчиков.  Под давлением поклонников профессора его канал был разблокирован.  На этом примере мы видим, чего можно достичь посредством гражданского мужества и солидарности!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ctu.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www.kla.tv/11630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www.kla.tv/11750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#Google-ru - </w:t>
      </w:r>
      <w:hyperlink w:history="true" r:id="rId23">
        <w:r w:rsidRPr="00F24C6F">
          <w:rPr>
            <w:rStyle w:val="Hyperlink"/>
          </w:rPr>
          <w:t>www.kla.tv/Google-ru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Гражданское мужество и солидарность прекращают произвол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www.kla.tv/13000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1630" TargetMode="External" Id="rId21" /><Relationship Type="http://schemas.openxmlformats.org/officeDocument/2006/relationships/hyperlink" Target="https://www.kla.tv/11750" TargetMode="External" Id="rId22" /><Relationship Type="http://schemas.openxmlformats.org/officeDocument/2006/relationships/hyperlink" Target="https://www.kla.tv/Googl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0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0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Гражданское мужество и солидарность прекращают произвол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