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db18668cf134ea1" /><Relationship Type="http://schemas.openxmlformats.org/package/2006/relationships/metadata/core-properties" Target="/package/services/metadata/core-properties/d001b0634f3b48469c841609e69961a1.psmdcp" Id="R40eba5afa1084bb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Санкции против Ирана: ЕС ‒ послушный вассал США? (Оценка Кристофа Хёрстеля)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7-го августа 2018 года вступили в действие первые санкции США. На полчаса раньше вступил в силу недавно обновленный антисанкционный закон, действовавший с 1996 года, запрещающий компаниям ЕС любое послушание незаконным санкциям. Узнайте в этой передаче, как Кристофер Хёрстель оценивает поведение ЕС в отношении санкционной политики США.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Если правительства ЕС не будут применять свой антисанкционный закон, то ядерное соглашение (с Ираном) обречено на провал, а с ним, возможно, и мирные отношения. (Закон о борьбе с санкциями, также известный как Закон сопротивления, призван побудить европейские компании игнорировать угрозы санкций США.) </w:t>
        <w:br/>
        <w:t xml:space="preserve">«Мнение без прикрас», сегодня с Кристофом Хёрстелем, экспертом по Ближнему Востоку и председателем партии «Neue Mitte»:</w:t>
        <w:br/>
        <w:t xml:space="preserve">С 7 августа 2018 года, с 6 часов утра центральноевропейского летнего времени, вступили в действие первые санкции США. На полчаса раньше вступил в силу недавно обновленный антисанкционный закон, действовавший с 1996 года, запрещающий компаниям ЕС любое послушание неодобренным санкциям. (Теоретически это даже влечёт за собой наказание компании ЕС, которая соблюдает санкции США.) Условия санкционной политики США теперь выглядят так: Иран не должен приобретать доллары США. Торговля золотом, драгоценными металлами, товарами и промышленным программным обеспечением запрещена, запрещён и импорт иранских продуктов питания и ковров в США. 90 дней спустя, в начале ноября, последуют более жёсткие санкции в отношении импорта нефти из Ирана. Одновременно парализованы международные денежные операции с Ираном. Очевидно, США хотят полностью отрезать Иран от финансовых операций. </w:t>
        <w:br/>
        <w:t xml:space="preserve">Такие компании, как Siemens, Renault, Peugeot и другие, уже объявили о выходе из иранского бизнеса. Однако Иран по-прежнему остаётся членом ядерного соглашения! «Нью-Йорк Таймс» уже объявляет, что ЕС будет нелегко сопротивляться санкциям США, потому что правительства и юрисдикция ЕС мало или вообще не могут бороться со своими же крупными корпорациями. Конечно, они могли бы, но это было бы очень неразумно. Гораздо умнее было бы, сообща с Россией и Китаем, постепенно исключать американские компании, придерживающиеся незаконных санкций, с европейского рынка. США тогда сами себя изолировали бы на мировом рынке.</w:t>
        <w:br/>
        <w:t xml:space="preserve">Но до настоящего времени европейцы</w:t>
        <w:br/>
        <w:t xml:space="preserve">– очень мало или вообще ничего не предпринимали или обговаривали против преступной внешней и санкционной политики США;</w:t>
        <w:br/>
        <w:t xml:space="preserve">– не реагировали на сообщения об отказе предприятий ЕС от сделок с Ираном и не принимали против этого мер;</w:t>
        <w:br/>
        <w:t xml:space="preserve">–не позволили Ирану даже отозвать свои 300 миллионов евро со счетов Европейско-Иранского торгового банка при федеральном банке Германии.</w:t>
        <w:br/>
        <w:t xml:space="preserve">Этим ужасным результатом трусости и слабости Европа, прежде всего, убедительным образом доказала, что она является послушным и слабым вассалом любого мыслимого американского преступного спектакля. Это делает (торговый) мир не только ненадёжным, но вновь помогает проложить путь к мировой войне.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Christoph Hörstel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https://christoph-hörstel.de/iran-sanktionen-europa-nicht-verlaesslich/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https://www.n-tv.de/politik/EU-wehrt-sich-bei-Sanktionen-gegen-Trump-article20560326.html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#Iran - </w:t>
      </w:r>
      <w:hyperlink w:history="true" r:id="rId23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Санкции против Ирана: ЕС ‒ послушный вассал США? (Оценка Кристофа Хёрстеля)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www.kla.tv/13138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ristoph-h&#246;rstel.de/iran-sanktionen-europa-nicht-verlaesslich/" TargetMode="External" Id="rId21" /><Relationship Type="http://schemas.openxmlformats.org/officeDocument/2006/relationships/hyperlink" Target="https://www.n-tv.de/politik/EU-wehrt-sich-bei-Sanktionen-gegen-Trump-article20560326.html" TargetMode="External" Id="rId22" /><Relationship Type="http://schemas.openxmlformats.org/officeDocument/2006/relationships/hyperlink" Target="https://www.kla.tv/Iran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1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1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Санкции против Ирана: ЕС ‒ послушный вассал США? (Оценка Кристофа Хёрстеля)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