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85e516cd6e484b" /><Relationship Type="http://schemas.openxmlformats.org/package/2006/relationships/metadata/core-properties" Target="/package/services/metadata/core-properties/1dfe86b73170450d8d58052d683c3bf3.psmdcp" Id="R0531d79bf0dc4c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Wikipedia: haar duistere kant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Duitse onderzoeksjournalist, scenarioschrijver en filmregisseur Dirk Pohlmann, heeft onthuld dat bij de online encyclopedie Wikipedia ca. 200 “administrators” artikelen uit Wikipedia verwijderen die niet gewenst of sociaal-politiek niet-conform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Duitse onderzoeksjournalist, scenarioschrijver en filmregisseur Dirk Pohlmann, heeft onthuld dat bij de online encyclopedie Wikipedia ca. 200 “administrators” artikelen uit Wikipedia verwijderen die niet gewenst of sociaal-politiek niet-conform zijn. Bijgevolg werden alle andere aantekeningen van deze auteurs, waarvan de artikelen werden verwijderd, eveneens geblokkeerd. Daarmee verhindert Wikipedia de vrije meningsuiting en oefent een keiharde censuur uit. Het platform wordt gefinancierd door particuliere stichtingen en publieke fondsen en is er dus grotendeels afhankelijk van. Pohlmann ondervond de Wiki-censuur aan den lijve, nadat hij samen met Markus Fiedler had bericht over het officieel bewezen, duistere verleden van ex-stasi-agente Anetta Kahane. De inbreng van Pohlmann en Fiedler werd onmiddellijk gewist en verdere inbrengen werden geblokkeerd. Op haar hoofdpagina vermeldt Wikipedia: “Wikipedia is een project ter oprichting van een encyclopedie met vrije inhouden, waaraan je heel graag mag bijdragen.” Dit is duidelijk een bewuste misleiding, want de beleefde praktijk is precies het tegenovergestelde van de geproclameerde filosofie.</w:t>
        <w:br/>
        <w:t xml:space="preserve"/>
        <w:br/>
        <w:t xml:space="preserve">Kijk daarbij ook naar onze uitvoerige archiefuitzending die u kunt vinden op de volgende link.</w:t>
        <w:br/>
        <w:t xml:space="preserve">https://www.kla.tv/7988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t>
        </w:r>
      </w:hyperlink>
      <w:r w:rsidR="0026191C">
        <w:rPr/>
        <w:br/>
      </w:r>
      <w:r w:rsidRPr="002B28C8">
        <w:t xml:space="preserve">Wikipedia:Hauptseite</w:t>
        <w:rPr>
          <w:sz w:val="18"/>
        </w:rPr>
      </w:r>
      <w:r w:rsidR="0026191C">
        <w:rPr/>
        <w:br/>
      </w:r>
      <w:hyperlink w:history="true" r:id="rId22">
        <w:r w:rsidRPr="00F24C6F">
          <w:rPr>
            <w:rStyle w:val="Hyperlink"/>
          </w:rPr>
          <w:rPr>
            <w:sz w:val="18"/>
          </w:rPr>
          <w:t>https://kenfm.de/tagesdosis-19-6-2018-die-schauprozesse-der-wikipedia-junta/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Wikipedia: haar duistere kant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 TargetMode="External" Id="rId21" /><Relationship Type="http://schemas.openxmlformats.org/officeDocument/2006/relationships/hyperlink" Target="https://kenfm.de/tagesdosis-19-6-2018-die-schauprozesse-der-wikipedia-junt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Wikipedia: haar duistere kant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