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7c5a5246bee490a" /><Relationship Type="http://schemas.openxmlformats.org/package/2006/relationships/metadata/core-properties" Target="/package/services/metadata/core-properties/5132249ff04441f0a12d433a5491de6f.psmdcp" Id="Rdbc50698825248b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Советник ООН по правам детей осуждён за изнасилование детей  (от „connectiv events“)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Как сейчас сообщила независимая интернет-платформа connective events, 50 лет спустя был осуждён советник ООН по правам детей Питер Ньюэлл за изнасилование и злоупотребление детьми. Но он далеко не единственный, как показывают бесчисленные сексуальные злоупотребления сотрудниками ООН в прошлом 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Какой смысл, если миллионы людей хотят делать что-то похожее, но ничего не знают друг о друге или работают друг около друга?</w:t>
        <w:br/>
        <w:t xml:space="preserve">Какой смысл, если у кого-то есть блестящие идеи, хотел бы помочь многим людям – но не может это опубликовать?</w:t>
        <w:br/>
        <w:t xml:space="preserve">Какой смысл, если кто-то организовал замечательные встречи, и не знает, как эффективно достичь своей целевой группы?</w:t>
        <w:br/>
        <w:t xml:space="preserve"> </w:t>
        <w:br/>
        <w:t xml:space="preserve">Для этого теперь есть нейтральная и независимая платформа в интернете, под названием „connectiv events“ (события connectiv).</w:t>
        <w:br/>
        <w:t xml:space="preserve"> </w:t>
        <w:br/>
        <w:t xml:space="preserve">Здесь, по собственным сообщениям, должны объединяться люди, „которые мыслят иначе и открыты для новых идей и начинаний, независимо от религиозной ориентации или политического убеждения“. Они призывают действовать вместе, обмениваться, дополнять, помогать друг другу и строить золотые мосты. </w:t>
        <w:br/>
        <w:t xml:space="preserve"/>
        <w:br/>
        <w:t xml:space="preserve">Рубрика „News“ содержит актуальную информацию, заметки и интервью с их авторами и другими сотрудниками СМИ. </w:t>
        <w:br/>
        <w:t xml:space="preserve">Местом сбора информаций для всех мероприятий является „Event-календарь“. </w:t>
        <w:br/>
        <w:t xml:space="preserve">Это был краткий обзор интернет-платформы „connectiv events“. Далее вы услышите некоторые выдержки из статьи, которая была опубликована 2. марта 2019 года в рубрике на тему „общество“:</w:t>
        <w:br/>
        <w:t xml:space="preserve"/>
        <w:br/>
        <w:t xml:space="preserve"/>
        <w:br/>
        <w:t xml:space="preserve">Советник ООН по правам детей осуждён за изнасилование детей. </w:t>
        <w:br/>
        <w:t xml:space="preserve"/>
        <w:br/>
        <w:t xml:space="preserve">Трудно поверить, и здесь в Германии об этом вообще не сообщается: Питер Ньюэлл, главный представитель организации по правам детей ООН и ведущий активист UNICEF в области прав детей, был осуждён за изнасилование и злоупотребление детьми в пяти случаях. Он будет в тюремном заключении 6 лет и 8 месяцев за злоупотребление мальчиком, которому в начале продолжительного злоупотребления было 12 лет. Эти преступления были совершены в промежутке между 30 маем 1965 года и 31 маем 1968 года в различных районах Лондона и на юго-востоке страны. Жертва преступления, которому сегодня 66 лет заявил о злоупотреблении в марте 2016 года в столичную полицию. В течение 50 лет постыдные дела Питера Ньюэлла оставались неизвестными и скрытыми. </w:t>
        <w:br/>
        <w:t xml:space="preserve">В мае прошлого года детектив взял у Ньюэлла интервью, а в октябре он был осуждён. Детектив констебль Майкл Лам-Ханг из городской полиции сказал: „Ньюэлл совершил целый ряд жестоких сексуальных преступлений, которые по праву привели к длительному тюремному заключению.“  Высший суд Лондона „Blackfriars Crown“ (Корона Блэкфрайаров) вынес приговор уже в январе. Но в Великобритании это стало известным лишь на последней неделе. В Германии об этом не сообщается. […] </w:t>
        <w:br/>
        <w:t xml:space="preserve">Уже в 2017 году стало известно, что в Гаити жертвами изнасилования работниками ООН стали около 60.000 детей.</w:t>
        <w:br/>
        <w:t xml:space="preserve">Интернет-сайт „Legitim.ch“ сообщил: „Уже в 2017 году информационное агентство Associated Press подтвердило, что за последние 12 лет в 2000 случаях сотрудники ООН были причастны к сексуальным злоупотреблениям несовершеннолетними. Ведущие СМИ это умалчивали, а правительства, очевидно, не приняли никаких мер.“ […]</w:t>
        <w:br/>
        <w:t xml:space="preserve"/>
        <w:br/>
        <w:t xml:space="preserve">Невероятно: руководители и сотрудники ООН, во всём мире работающие во имя защиты детей, сами являются насильниками. Даже в Великобритании об этом сообщалось очень скудно. […] Очевидно боятся, что репутация глобалистской организации и так уже достаточно запятнанана, и что народы теряют всякое доверие ко всем когда-то высоко признанным организациям. Пронизаны ли все эти высоко-благородные организации – от Ватикана до ООН – до самых высоких уровней, насильниками детей и другими преступниками?“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https://connectiv.events/connectiv/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https://www.youtube.com/watch?v=tK_E4WEDv04&amp;feature=youtu.be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https://www.bbc.com/news/uk-43075546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https://www.dailymail.co.uk/news/article-5399247/UNICEF-kids-rights-campaigner-jailed-rape-boy-13.html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Советник ООН по правам детей осуждён за изнасилование детей  (от „connectiv events“)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www.kla.tv/14285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13.05.2019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onnectiv.events/connectiv/" TargetMode="External" Id="rId21" /><Relationship Type="http://schemas.openxmlformats.org/officeDocument/2006/relationships/hyperlink" Target="https://www.youtube.com/watch?v=tK_E4WEDv04&amp;feature=youtu.be" TargetMode="External" Id="rId22" /><Relationship Type="http://schemas.openxmlformats.org/officeDocument/2006/relationships/hyperlink" Target="https://www.bbc.com/news/uk-43075546" TargetMode="External" Id="rId23" /><Relationship Type="http://schemas.openxmlformats.org/officeDocument/2006/relationships/hyperlink" Target="https://www.dailymail.co.uk/news/article-5399247/UNICEF-kids-rights-campaigner-jailed-rape-boy-13.html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28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2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Советник ООН по правам детей осуждён за изнасилование детей  (от „connectiv events“)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