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f58cac7b034b2a" /><Relationship Type="http://schemas.openxmlformats.org/package/2006/relationships/metadata/core-properties" Target="/package/services/metadata/core-properties/28c89c9ecc734a2eb4528192aaf1d45b.psmdcp" Id="Rdb33ae56a01e4b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neueste Klima-Kollektion ... // Kla.TV-Werbung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Folgen der Klimaerwärmung sind unübersehbar ... 
Kla.TV-Werbung präsentiert: ++++ Die neueste Klima-Kollektion! ++++ (Liveaufnahme vom 5. Mai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Es ist der 5. Mai 2019. Heute: die neueste Klima-Kollektion von … hmm… Ich glaube, das ist jetzt doch überhaupt nicht spruchreif oder…?</w:t>
        <w:br/>
        <w:t xml:space="preserve"/>
        <w:br/>
        <w:t xml:space="preserve">                                       Mehr zur "Klimaerwärmung"</w:t>
        <w:br/>
        <w:t xml:space="preserve">                                      #Klimawandel</w:t>
        <w:br/>
        <w:t xml:space="preserve">                                       www.kla.tv/Klimawandel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r w:rsidR="0026191C">
        <w:rPr/>
        <w:br/>
      </w:r>
      <w:r w:rsidR="0026191C">
        <w:rPr/>
        <w:br/>
      </w:r>
      <w:r w:rsidRPr="002B28C8">
        <w:t xml:space="preserve">#Werbung - </w:t>
      </w:r>
      <w:hyperlink w:history="true" r:id="rId22">
        <w:r w:rsidRPr="00F24C6F">
          <w:rPr>
            <w:rStyle w:val="Hyperlink"/>
          </w:rPr>
          <w:t>www.kla.tv/Werbung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neueste Klima-Kollektion ... // Kla.TV-Werbung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hyperlink" Target="https://www.kla.tv/Werb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neueste Klima-Kollektion ... // Kla.TV-Werbung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