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6b82ca940f9432d" /><Relationship Type="http://schemas.openxmlformats.org/package/2006/relationships/metadata/core-properties" Target="/package/services/metadata/core-properties/2baa61d2eb854365a2a19d91f1480100.psmdcp" Id="R44967a85b2fe407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Нобелевская премия мира поощряет разжигателей войн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 общего между Теодором Рузвельтом, Генри Киссинджером, Джимми Картером, Эл Гором и Бараком Обамой? Все они являются разжигателями войн, но, тем не менее, получили Нобелевскую премию за мир! Так что же скрывается за такими наградами?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Что общего у Теодора Рузвельта, Генри Киссинджера, Джимми Картера, Эл Гора и Барака Обамы? Все они являются разжигателями войн, но, тем не менее, получили Нобелевскую премию мира! Основатель этой премии Альфред Нобель (1833-1896) учредил ее для личностей, достойных уважения, за выдающиеся заслуги в деле содействия миру во всем мире для всех народов и наций. Поэтому, если такая личность, как Барак Обама, бывший президент США и лауреат премии 2009 года, который должен ответить за нарушения международного права, разжигание войн и миссии беспилотников с тысячами жертв, получил эту награду, то нужно спросить себя, что скрывается за этим. Независимый журналист и публицист Терье Мэлой считает, что главной проблемой здесь является то, что обладатели премий получают общественное признание. Оно даёт им возможность сказать: «Мы хорошие и поэтому имеем право распоряжаться судьбой остального мира». Таким образом, Нобелевская  премия помогает, например, оправдывать незаконное свержение правительств и рассматривать вторжение вражеских войск как оказание помощи. В этом случае, жесточайшим разжигателям войн присуждается в некотором роде «ореол святости».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lot./joe./tsk.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www.greanvillepost.com/2018/11/26/the-nobel-peace-prize-in-support-of-war/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Нобелевская премия мира поощряет разжигателей войн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www.kla.tv/14604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reanvillepost.com/2018/11/26/the-nobel-peace-prize-in-support-of-war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6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6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Нобелевская премия мира поощряет разжигателей войн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