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503582de844441" /><Relationship Type="http://schemas.openxmlformats.org/package/2006/relationships/metadata/core-properties" Target="/package/services/metadata/core-properties/6cff49459ae0469a8e9fa771625de4c8.psmdcp" Id="R656c64992ae64f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Telekom mette in guardia contro le radiazioni WiFi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Nelle istruzioni per l'uso del router Telekom “Speedport”, un dispositivo di rete per la connessione a Internet, la Telekom tedesca consiglia di evitare l'installazione dello Speedport nelle immediate vicinanze di camere da letto, camerette per bambini e zone giorno, per limitare il più possibile l'esposizione ai campi elettromagnetici. Che intenzioni ha la Telekom con questi vaghi avvertimenti?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Nelle istruzioni per l'uso del router Telekom “Speedport”, un dispositivo di rete per la connessione a Internet, nel capitolo "Istruzioni per la sicurezza e la protezione dei dati" si trovano le seguenti avvertenze relative alle onde WiFi: “Le antenne integrate nel vostro Speedport trasmettono e ricevono impulsi radio, per esempio per il collegamento del vostro WiFi. Evitate di installare lo Speedport nelle immediate vicinanze di camere da letto, camerette per bambini e zone giorno, per limitare il più possibile l'esposizione ai campi elettromagnetici.” Ma allora dove si può mettere il router in un appartamento? Che dire di WiFi in aule, ospedali, treni, alberghi e luoghi di lavoro in generale? Lì l'esposizione ai campi elettromagnetici è ridotta al minimo possibile? Studi indipendenti confermano che le onde WiFi possono causare vertigini, mal di testa, problemi alla vista, aritmie cardiache e persino il cancro. La Telekom, con questi vaghi avvertimenti, cerca di cautelarsi segretamente dai danni alla salute di lunga data causati dal WiFi?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www.telekom.de/hilfe/downloads/bedienungsanleitung-speedport-w724v.pdf</w:t>
        </w:r>
      </w:hyperlink>
      <w:r w:rsidR="0026191C">
        <w:rPr/>
        <w:br/>
      </w:r>
      <w:r w:rsidRPr="002B28C8">
        <w:t xml:space="preserve">(pagina 16)</w:t>
        <w:rPr>
          <w:sz w:val="18"/>
        </w:rPr>
      </w:r>
      <w:r w:rsidR="0026191C">
        <w:rPr/>
        <w:br/>
      </w:r>
      <w:hyperlink w:history="true" r:id="rId22">
        <w:r w:rsidRPr="00F24C6F">
          <w:rPr>
            <w:rStyle w:val="Hyperlink"/>
          </w:rPr>
          <w:rPr>
            <w:sz w:val="18"/>
          </w:rPr>
          <w:t>www.telekom.de/hilfe/downloads/bedienungsanleitung-speedport-smart.pdf</w:t>
        </w:r>
      </w:hyperlink>
      <w:r w:rsidR="0026191C">
        <w:rPr/>
        <w:br/>
      </w:r>
      <w:r w:rsidRPr="002B28C8">
        <w:t xml:space="preserve">(pagina 26) </w:t>
        <w:rPr>
          <w:sz w:val="18"/>
        </w:rPr>
      </w:r>
      <w:r w:rsidR="0026191C">
        <w:rPr/>
        <w:br/>
      </w:r>
      <w:hyperlink w:history="true" r:id="rId23">
        <w:r w:rsidRPr="00F24C6F">
          <w:rPr>
            <w:rStyle w:val="Hyperlink"/>
          </w:rPr>
          <w:rPr>
            <w:sz w:val="18"/>
          </w:rPr>
          <w:t>www.kla.tv/8222</w:t>
        </w:r>
      </w:hyperlink>
      <w:r w:rsidR="0026191C">
        <w:rPr/>
        <w:br/>
      </w:r>
      <w:hyperlink w:history="true" r:id="rId24">
        <w:r w:rsidRPr="00F24C6F">
          <w:rPr>
            <w:rStyle w:val="Hyperlink"/>
          </w:rPr>
          <w:rPr>
            <w:sz w:val="18"/>
          </w:rPr>
          <w:t>www.kla.tv/12686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5">
        <w:r w:rsidRPr="00F24C6F">
          <w:rPr>
            <w:rStyle w:val="Hyperlink"/>
          </w:rPr>
          <w:t>www.kla.tv/5G-telefonia-mobile-it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Telekom mette in guardia contro le radiazioni WiFi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www.kla.tv/14761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elekom.de/hilfe/downloads/bedienungsanleitung-speedport-w724v.pdf" TargetMode="External" Id="rId21" /><Relationship Type="http://schemas.openxmlformats.org/officeDocument/2006/relationships/hyperlink" Target="https://www.telekom.de/hilfe/downloads/bedienungsanleitung-speedport-smart.pdf" TargetMode="External" Id="rId22" /><Relationship Type="http://schemas.openxmlformats.org/officeDocument/2006/relationships/hyperlink" Target="https://www.kla.tv/8222" TargetMode="External" Id="rId23" /><Relationship Type="http://schemas.openxmlformats.org/officeDocument/2006/relationships/hyperlink" Target="https://www.kla.tv/12686" TargetMode="External" Id="rId24" /><Relationship Type="http://schemas.openxmlformats.org/officeDocument/2006/relationships/hyperlink" Target="https://www.kla.tv/5G-telefonia-mobile-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6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Telekom mette in guardia contro le radiazioni WiFi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