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18a95bc0714d93" /><Relationship Type="http://schemas.openxmlformats.org/package/2006/relationships/metadata/core-properties" Target="/package/services/metadata/core-properties/7f0a6016ad8246b4932bfa68810de758.psmdcp" Id="Rb8f79bee9a5c42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Quand YouTube censure, comme par exemple actuellement NuoViso.TV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11 juillet, le portail vidéo YouTube a supprimé la chaîne NuoViso.TV pour violation présumée des conditions d'utilisation. Pour quelle raison? - Aucune explication. Quelques jours plus tard, la chaîne NuoViso a été réactivée d'une manière tout aussi incompréhensible. Mais il est possible de se passer de YouTube...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11 juillet 2019, le premier portail vidéo mondial YouTube a fermé temporairement sans préavis la chaîne NuoViso.TV. </w:t>
        <w:br/>
        <w:t xml:space="preserve">Les conditions générales d'utilisation n’auraient pas été respectées. Toutefois, la nature de ce non-respect n'avait pas été révélée. Le 15 juillet 2019, NuoViso.TV a été informé que sa chaîne n'a quand même pas violé les conditions d'utilisation. </w:t>
        <w:br/>
        <w:t xml:space="preserve">On ne peut que faire des suppositions sur le changement d’avis de YouTube. De plus amples informations peuvent être trouvées sur le site de la chaîne elle-même, sous le lien affiché : https://nuoviso.tv/home/nuoviso-news/alles-zur-temporaeren-kanalsperrung-nuoviso-news-64/.</w:t>
        <w:br/>
        <w:t xml:space="preserve"/>
        <w:br/>
        <w:t xml:space="preserve">Voici quelques faits pour qui ne connaît pas encore NuoViso.TV : Depuis 2005, NuoViso.TV produit et publie des documentaires et des interviews d'investigation intéressants et hors du commun. NuoViso.TV existe depuis aussi longtemps que YouTube lui-même !</w:t>
        <w:br/>
        <w:t xml:space="preserve">A l’occasion de cette situation honteuse pour la liberté d'expression, Kla.TV aimerait souligner que NuoViso.TV existait et existe toujours sur son propre site où vous pouvez toujours le trouver sans interruption due à la censure de YouTube ! https://nuoviso.tv. Consultez-le directement et faites-vous une idée de ses émissions qui valent la peine d’être vues.</w:t>
        <w:br/>
        <w:t xml:space="preserve"/>
        <w:br/>
        <w:t xml:space="preserve">Il en va de même pour de nombreux autres portails d'information. Allez sur leur propre site !</w:t>
        <w:br/>
        <w:t xml:space="preserve">Par exemple, nous vous recommandons d'aller directement sur le site web de Kla.TV, qui vous offre de nombreuses autres fonctions en plus des émissions quotidiennes, et vous libère ainsi de toute censure de YouTube ! www.kla.tv  Par exemple, vous y trouverez toutes les émissions clairement classées par catégories thématiques et par formats de diffusion. Vous pouvez également vous abonner à notre newsletter sur www.kla.tv/news afin que nous puissions rester en contact avec vous – au-delà de toute censure sur Internet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https://nuoviso.tv/home/nuoviso-news/alles-zur-temporaeren-kanalsperrung-nuoviso-news-64/</w:t>
        </w:r>
      </w:hyperlink>
      <w:r w:rsidR="0026191C">
        <w:rPr/>
        <w:br/>
      </w:r>
      <w:r w:rsidR="0026191C">
        <w:rPr/>
        <w:br/>
      </w:r>
      <w:hyperlink w:history="true" r:id="rId22">
        <w:r w:rsidRPr="00F24C6F">
          <w:rPr>
            <w:rStyle w:val="Hyperlink"/>
          </w:rPr>
          <w:rPr>
            <w:sz w:val="18"/>
          </w:rPr>
          <w:t>https://nuoviso.tv/home/hashtag/savemeinungsfreiheit-unser-gemeinsamer-nenner</w:t>
        </w:r>
      </w:hyperlink>
      <w:r w:rsidR="0026191C">
        <w:rPr/>
        <w:br/>
      </w:r>
      <w:r w:rsidR="0026191C">
        <w:rPr/>
        <w:br/>
      </w:r>
      <w:hyperlink w:history="true" r:id="rId23">
        <w:r w:rsidRPr="00F24C6F">
          <w:rPr>
            <w:rStyle w:val="Hyperlink"/>
          </w:rPr>
          <w:rPr>
            <w:sz w:val="18"/>
          </w:rPr>
          <w:t>https://nuoviso.tv/home/markmobil/markmobil-aktuell-youtube-loescht-nuoviso</w:t>
        </w:r>
      </w:hyperlink>
      <w:r w:rsidR="0026191C">
        <w:rPr/>
        <w:br/>
      </w:r>
      <w:r w:rsidR="0026191C">
        <w:rPr/>
        <w:br/>
      </w:r>
      <w:hyperlink w:history="true" r:id="rId24">
        <w:r w:rsidRPr="00F24C6F">
          <w:rPr>
            <w:rStyle w:val="Hyperlink"/>
          </w:rPr>
          <w:rPr>
            <w:sz w:val="18"/>
          </w:rPr>
          <w:t>https://deutsch.rt.com/inland/90134-nuovisotv-geloscht-kurzinterview-mit-frank-hofer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#YouTube-fr - </w:t>
      </w:r>
      <w:hyperlink w:history="true" r:id="rId25">
        <w:r w:rsidRPr="00F24C6F">
          <w:rPr>
            <w:rStyle w:val="Hyperlink"/>
          </w:rPr>
          <w:t>www.kla.tv/YouTube-fr</w:t>
        </w:r>
      </w:hyperlink>
      <w:r w:rsidR="0026191C">
        <w:rPr/>
        <w:br/>
      </w:r>
      <w:r w:rsidR="0026191C">
        <w:rPr/>
        <w:br/>
      </w:r>
      <w:r w:rsidRPr="002B28C8">
        <w:t xml:space="preserve">#NuoViso-fr - </w:t>
      </w:r>
      <w:hyperlink w:history="true" r:id="rId26">
        <w:r w:rsidRPr="00F24C6F">
          <w:rPr>
            <w:rStyle w:val="Hyperlink"/>
          </w:rPr>
          <w:t>www.kla.tv/NuoViso-fr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Quand YouTube censure, comme par exemple actuellement NuoViso.TV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uoviso.tv/home/nuoviso-news/alles-zur-temporaeren-kanalsperrung-nuoviso-news-64/" TargetMode="External" Id="rId21" /><Relationship Type="http://schemas.openxmlformats.org/officeDocument/2006/relationships/hyperlink" Target="https://nuoviso.tv/home/hashtag/savemeinungsfreiheit-unser-gemeinsamer-nenner" TargetMode="External" Id="rId22" /><Relationship Type="http://schemas.openxmlformats.org/officeDocument/2006/relationships/hyperlink" Target="https://nuoviso.tv/home/markmobil/markmobil-aktuell-youtube-loescht-nuoviso" TargetMode="External" Id="rId23" /><Relationship Type="http://schemas.openxmlformats.org/officeDocument/2006/relationships/hyperlink" Target="https://deutsch.rt.com/inland/90134-nuovisotv-geloscht-kurzinterview-mit-frank-hofer" TargetMode="External" Id="rId24" /><Relationship Type="http://schemas.openxmlformats.org/officeDocument/2006/relationships/hyperlink" Target="https://www.kla.tv/YouTube-fr" TargetMode="External" Id="rId25" /><Relationship Type="http://schemas.openxmlformats.org/officeDocument/2006/relationships/hyperlink" Target="https://www.kla.tv/NuoViso-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Quand YouTube censure, comme par exemple actuellement NuoViso.TV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