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96a516c71974832" /><Relationship Type="http://schemas.openxmlformats.org/package/2006/relationships/metadata/core-properties" Target="/package/services/metadata/core-properties/ba7ac3cc938f4fc9951b06dc011677ce.psmdcp" Id="R6c2b892dd37d4ef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Сценарии ужасов Эль Гора не сбылись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Искусственное изменение климата кажется почти идеальной бизнес-моделью. Так как в каждом десятилетии поднимается новая климатическая шумиха, или другими словами наш взгляд направляют на следующий сценарий ужаса. Но как это уже было? Какие сценарии ужаса были предсказаны активистами климата и что действительно сбылось?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публикации KENT-DEPESCHE «Искусственное изменение климата – почти идеальная бизнес-модель» от 22 мая 2019 года, рядом с фотографией бывшего вице-президента США Эла Гора, можно найти следующий текст: «Основные сценарии ужасов, предсказанные «пророком климата» Элом Гором (членом Club of Rome) в его отмеченном наградами фильме «Неудобная правда», не сбылись: лёд Антарктики не исчез, а наоборот даже нарастает. Полярные шапки всё ещё существуют. Среднее число ураганов в мире не увеличилось, но на протяжении десятилетий постоянно сокращается. Прибрежные мегаполисы – Лондон, Нью-Йорк, Амстердам и другие – отнюдь не стоят в воде. А на горе Килиманджаро (Африка) ещё сегодня лежит снег (хотя его количество уже давно, с начала измерений в 1912 году, постоянно сокращается, а не только со времени «изменения климата»). Абсолютный пик жары, который невозможно предотвратить, предсказанный Гором на 2016 год, не был достигнут».</w:t>
        <w:br/>
        <w:t xml:space="preserve"/>
        <w:br/>
        <w:t xml:space="preserve">В каждом десятилетии снова поднимается очередная «климатическая шумиха», или другими словами наш взгляд направляют на следующий сценарий ужаса:</w:t>
        <w:br/>
        <w:t xml:space="preserve">1970-ые: надвигается новый</w:t>
        <w:br/>
        <w:t xml:space="preserve">ледниковый период;</w:t>
        <w:br/>
        <w:t xml:space="preserve">1980-ые: кислотные дожди;</w:t>
        <w:br/>
        <w:t xml:space="preserve">1990-ые: озоновая дыра;</w:t>
        <w:br/>
        <w:t xml:space="preserve">2000-ые: глобальное потепление;</w:t>
        <w:br/>
        <w:t xml:space="preserve">2010-ые: изменение климата.</w:t>
        <w:br/>
        <w:t xml:space="preserve">Но теперь мы можем с любопытством ждать, какая «климатическая шумиха» будет в 2020-тых годах.</w:t>
        <w:br/>
        <w:t xml:space="preserve"/>
        <w:br/>
        <w:t xml:space="preserve">Шутка по поводу климата швейцарского сатирика Андреаса Тиль: </w:t>
        <w:br/>
        <w:t xml:space="preserve">«Я не вижу изменения климата. Но я вижу, что люди становятся всё полней. Таким образом, увеличивается давление на континентальные плиты. Не уровень моря повышается. Нет, мы слишком толстые, и плита утопает в море». </w:t>
        <w:br/>
        <w:t xml:space="preserve"/>
        <w:br/>
        <w:t xml:space="preserve">(Вставка) Агааа... А я знаю почему люди становятся всё полней. Раньше детям всегда говорили: «Съешь всё из своей тарелки – иначе будет плохая погода!» И что мы имеем теперь? Толстых детей и жаркое лето.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nn.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KENT-DEPESCHE 09+10/2019, S.11+18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#Izmenenijeklimata - Изменение климата - </w:t>
      </w:r>
      <w:hyperlink w:history="true" r:id="rId21">
        <w:r w:rsidRPr="00F24C6F">
          <w:rPr>
            <w:rStyle w:val="Hyperlink"/>
          </w:rPr>
          <w:t>www.kla.tv/Izmenenijeklimata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Сценарии ужасов Эль Гора не сбылись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www.kla.tv/15516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11.01.2020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Izmenenijeklimata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51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51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Сценарии ужасов Эль Гора не сбылись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