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c7db39b56b41f2" /><Relationship Type="http://schemas.openxmlformats.org/package/2006/relationships/metadata/core-properties" Target="/package/services/metadata/core-properties/39fee11c127048fe8525c46107f813d0.psmdcp" Id="Red9015cc18874db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81 politiciens suisses disent à propos de la Bolivie : « C'est un coup d'Etat !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Les reportages sur la Bolivie diffusés par les médias et certains ministères des Affaires étrangères sont en totale contradiction avec les faits tels que nous les voyons », affirment 81 politiciens suisses, et ils donnent des arguments convaincants pour appuyer cela...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la fin du mois d'octobre, la Bolivie, un pays en plein essor donc très prometteur, fait la Une des journaux de manière alarmante. Il a connu un véritable essor ces dernières années, après que le gouvernement du Président Evo Morales a réussi à arracher les ressources du pays aux grandes multinationales et à les ramener sous le contrôle et la gestion du peuple bolivien. Evo Morales est également engagé en faveur de l'égalité de la population autochtone. Comme au Brésil et au Venezuela, des efforts, en particulier de l'étranger, ont été faits pour renverser le président en fonction.</w:t>
        <w:br/>
        <w:t xml:space="preserve">81 parlementaires fédéraux et cantonaux suisses de différentes régions et orientations politiques se sont intéressés de près aux événements qui se sont produits récemment en Bolivie. Ils ont rédigé la déclaration suivante, qui représente une contre voix importante par rapport aux informations du mainstream :</w:t>
        <w:br/>
        <w:t xml:space="preserve">« Le récit des événements fourni par les médias et certains ministères des Affaires étrangères est en totale contradiction avec les faits tels que nous les voyons. Il est clair pour nous que la démission du président Morales et de nombreux membres de l'exécutif et du Parlement est le résultat d'une combinaison de violences et de menaces de la part de groupes violents contre des élus et des fonctionnaires, ainsi que de la levée de la protection policière des institutions et des autorités publiques dans le pays tout entier. La « proposition » soumise au chef de l'État par la police suprême et le commandement militaire constitue un abus de pouvoir manifeste. Parler de démissions volontaires est une fiction, le terme exact est plutôt un coup d'État. Les violations des droits de l'homme, la militarisation de la sphère publique, l’annonce d’une « chasse aux sorcières » contre d'anciens ministres et les paroles mêlant racisme et fanatisme religieux prononcées par Jeanine Áñez, la présidente autoproclamée, nous font craindre le pire pour les jours à venir. »</w:t>
        <w:br/>
        <w:t xml:space="preserve">Dans l'annexe de leur déclaration, les 81 politiciens suisses ont décrit la situation en Bolivie de la façon suivante :</w:t>
        <w:br/>
        <w:t xml:space="preserve">« Le 20 octobre 2019, des élections présidentielles et législatives ont eu lieu en Bolivie. Selon les résultats des élections, le président sortant Evo Morales a remporté les élections au premier tour avec une avance de 10,5 % sur son adversaire, Carlos Mesa. Le résultat a toutefois été remis en question par l'opposition, qui avait déjà exigé un second tour de scrutin avant l'annonce du résultat final des élections (sur la base de l'hypothèse d’un écart de voix de moins de 10 %, qui aurait nécessité un second tour).</w:t>
        <w:br/>
        <w:t xml:space="preserve">Les émeutes qui ont suivi ont donné lieu à de nombreux pillages et attaques de la part de groupes paramilitaires de choc et d'électeurs de l'opposition convaincus d'avoir été dépouillés d'un second tour de scrutin. Le lendemain, le gouvernement bolivien a demandé à l'Organisation des États américains (OEA) de vérifier les élections pour s'assurer de leur exactitude. Le 10 novembre, trois jours avant la date prévue, l'OEA a publié un « rapport intermédiaire » dans lequel elle recommandait de nouvelles élections au lieu d'un second tour de scrutin. Cela principalement à cause d’« irrégularités » qui remettraient en cause l'exactitude du demi-point de pourcentage au-dessus des 10 %, demi-point qui aurait déjà rendu possible une élection  au premier tour de scrutin. L’OEA recommande aussi le remplacement des autorités électorales.</w:t>
        <w:br/>
        <w:t xml:space="preserve">Le Président Morales a pris note des recommandations de l'OEA et a appelé à de nouvelles élections dans les heures qui ont suivi. L'opposition a toutefois rejeté de nouvelles élections et a exigé la démission d'Evo Morales. Dès lors, la police a refusé toute protection aux personnalités et aux institutions publiques, y compris à tous les représentants du palais présidentiel ; celui-ci a été immédiatement encerclé par plusieurs groupes de fondamentalistes religieux. Par la suite, tout d'abord la police, puis l'armée, ont « recommandé » la démission du président. Face à la menace d'un bain de sang contre ses partisans, ses ministres, ses fonctionnaires et leurs familles, menacés par des groupes racistes et violents, Morales a finalement accepté cette demande.</w:t>
        <w:br/>
        <w:t xml:space="preserve">Il est important de souligner que de nombreux membres des autorités n'ont remis leur démission que sous la contrainte. Par exemple, la maison du ministre des Mines, César Navarro, a été incendiée à Potosi et son neveu a été enlevé pour forcer sa démission. La maison de la sœur du président Morales a également été incendiée. Le 12 novembre, le Mexique a finalement offert l'asile politique au président Morales, au vice-président Linera et à la ministre de la Santé Gabriela Montaño. On est allé les chercher avec un avion appartenant au gouvernement du président mexicain, Andrés Manuel Lopez Obrador, qui a parlé d'un coup d'État. Le président nouvellement élu de l'Uruguay, les deux chambres parlementaires d'Argentine et d'autres pays ont également parlé d'un coup d'État.</w:t>
        <w:br/>
        <w:t xml:space="preserve">L'acte le plus récent de cette mauvaise farce institutionnelle est l'auto-proclamation à la présidence de Jeanine Áñez, ancienne deuxième vice-présidente du Sénat, devant une assemblée parlementaire pratiquement vide, sans quorum, et en dehors de la succession établie par la Constitution. Selon la Constitution, la présidence aurait dû être transmise, à titre intérimaire, au président du Sénat, Adriana Salvatierra, ou, en dernière instance, au président de la Chambre des députés. […] Le caractère inconstitutionnel du gouvernement nommé par Mme Áñez est donc évident. […] »</w:t>
        <w:br/>
        <w:t xml:space="preserve">C’était donc la déclaration légèrement raccourcie des 81 politiciens suisses, qui montre une fois de plus que cela vaut la peine de jeter un coup d'œil critique, surtout dans les coulisses, pour se faire une idée complète de ce qui s'est passé. Dans le générique de fin, nous donnons la liste des 81 politiciens suisses qui ont signé la déclaration. Reste à savoir pourquoi il n'y a pas beaucoup plus de politiciens en Europe pour soutenir cette déclaration critique.</w:t>
        <w:br/>
        <w:t xml:space="preserve">Berne le 15 novembre 2019</w:t>
        <w:br/>
        <w:t xml:space="preserve">Signataires : </w:t>
        <w:br/>
        <w:t xml:space="preserve">1. Lisa Mazzone, Conseillère aux États, Les Verts</w:t>
        <w:br/>
        <w:t xml:space="preserve">2. Carlo Sommaruga, Conseiller aux États, Parti Socialiste</w:t>
        <w:br/>
        <w:t xml:space="preserve">3. Jean Ziegler, ancien Conseiller national et membre du Conseil des Droits de l’Homme de l’ONU, Parti Socialiste</w:t>
        <w:br/>
        <w:t xml:space="preserve">4. Franco Cavalli, ancien Conseiller national et Député tessinois, Parti Socialiste</w:t>
        <w:br/>
        <w:t xml:space="preserve">5. Denis de la Reussille, Conseiller national, Parti Suisse du Travail – Parti Ouvrier et Populaire</w:t>
        <w:br/>
        <w:t xml:space="preserve">6. Stéfanie Prezioso, Conseillère nationale élue, Ensemble à Gauche</w:t>
        <w:br/>
        <w:t xml:space="preserve">7. Thomas Baerlocher, ancien Conseiller national et ancien Député de Bâle-Ville, Parti Socialiste</w:t>
        <w:br/>
        <w:t xml:space="preserve">8. Nicolas Walder, Conseiller national et Président des Verts genevois, Les Verts</w:t>
        <w:br/>
        <w:t xml:space="preserve">9. Delphine Klopfenstein Broggini, Conseillère nationale, Les Verts</w:t>
        <w:br/>
        <w:t xml:space="preserve">10. Marianne Huguenin, ancienne Conseillère nationale, Parti Suisse du Travail – Parti Ouvrier et Populaire</w:t>
        <w:br/>
        <w:t xml:space="preserve">11. Pierre Aguet, ancien conseiller national, Parti Socialiste</w:t>
        <w:br/>
        <w:t xml:space="preserve">12. Bernard Borel, Conseiller communal à Aigle et ancien Député vaudois, Parti Ouvrier et Populaire</w:t>
        <w:br/>
        <w:t xml:space="preserve">13. Jean Batou, Député genevois, Ensemble à Gauche</w:t>
        <w:br/>
        <w:t xml:space="preserve">14. Rémy Pagani, Maire de la Ville de Genève, Ensemble à Gauche</w:t>
        <w:br/>
        <w:t xml:space="preserve">15. Jean Burgermeister, Député genevois, Ensemble à Gauche</w:t>
        <w:br/>
        <w:t xml:space="preserve">16. Pierre Bayenet, Député genevois, Ensemble à Gauche</w:t>
        <w:br/>
        <w:t xml:space="preserve">17. Pierre Vanek, Député genevois, Ensemble à Gauche</w:t>
        <w:br/>
        <w:t xml:space="preserve">18. Olivier Baud, Député genevois,Ensemble à Gauche</w:t>
        <w:br/>
        <w:t xml:space="preserve">19. Jocelyne Haller, Députée genevoise, Ensemble à Gauche</w:t>
        <w:br/>
        <w:t xml:space="preserve">20. Massimiliano Ay, Député tessinoiset ancien Conseiller communal à Bellinzona, Parti Communiste (Suisse)</w:t>
        <w:br/>
        <w:t xml:space="preserve">21. Lea Ferrari, Députée tessinoise et Conseillère municipale de Serravalle, Parti Communiste (Suisse)</w:t>
        <w:br/>
        <w:t xml:space="preserve">22. Josée Martin, ancienne Députée vaudoise et Conseillère communale à Savigny, Les Verts</w:t>
        <w:br/>
        <w:t xml:space="preserve">23. Francesco Cavalli, ancien Député tessinois et ancien Vice-syndic à Verscio, Parti Socialiste</w:t>
        <w:br/>
        <w:t xml:space="preserve">24. Raul Ghisletta, Député tessinois, Parti Socialiste</w:t>
        <w:br/>
        <w:t xml:space="preserve">25. Vincent Keller, Député vaudois et Conseiller communal à Renens, Parti Ouvrier et Populaire</w:t>
        <w:br/>
        <w:t xml:space="preserve">26. Thomas Wenger, Député genevois, Parti Socialiste</w:t>
        <w:br/>
        <w:t xml:space="preserve">27. Sylvain Thévoz, Député genevois, Parti Socialiste</w:t>
        <w:br/>
        <w:t xml:space="preserve">28. Tonja Zürcher, Députée du Canton de Bâle-Ville, BastA (Alliance Verte)</w:t>
        <w:br/>
        <w:t xml:space="preserve">29. Ivo Durisch, Député tessinois, Parti Socialiste</w:t>
        <w:br/>
        <w:t xml:space="preserve">30. Jean Rossiaud, Député genevois, Les Verts</w:t>
        <w:br/>
        <w:t xml:space="preserve">31. Marc Vuilleumier, Député vaudois, Parti Ouvrier et Populaire</w:t>
        <w:br/>
        <w:t xml:space="preserve">32. Yves Zehfus, ancien Député genevois et Conseiller municipal à Confignon, Parti Suisse du Travail–POP</w:t>
        <w:br/>
        <w:t xml:space="preserve">33. Heidi Mück, ancienne Députée du Canton de Bâle-Ville, BastA (Alliance Verte)</w:t>
        <w:br/>
        <w:t xml:space="preserve">34. Cédric Dupraz, Député neuchâtelois et Conseiller municipal de la Ville du Locle, Parti Ouvrier et Populaire</w:t>
        <w:br/>
        <w:t xml:space="preserve">35. Beatrice Messerli, Députée du Canton de Bâle-Ville, BastA (Alliance Verte)</w:t>
        <w:br/>
        <w:t xml:space="preserve">36. Fabrizio Sirica, Député tessinois, Parti Socialiste</w:t>
        <w:br/>
        <w:t xml:space="preserve">37. Sarah Blum, Députée neuchâteloise, Parti Suisse du Travail -POP</w:t>
        <w:br/>
        <w:t xml:space="preserve">38. David Payot, Conseiller municipal de la Ville de Lausanne, Parti Ouvrier et Populaire</w:t>
        <w:br/>
        <w:t xml:space="preserve">39. Philippe Vaucher, Conseiller général à Val-de-Travers, Parti Ouvrier et Populaire</w:t>
        <w:br/>
        <w:t xml:space="preserve">40. Adriano Venuti, Conseiller municipal à Massagno, Parti Socialiste</w:t>
        <w:br/>
        <w:t xml:space="preserve">41. Christian Lopez Quirland, ancien Conseiller municipal de la Ville de Genève, Parti Socialiste</w:t>
        <w:br/>
        <w:t xml:space="preserve">42. Christina Kitsos, Conseillère municipale et candidate au Conseil administratif de Genève, Parti Socialiste</w:t>
        <w:br/>
        <w:t xml:space="preserve">43. Jean-Marie Rotzer, Conseiller général de la Ville du Locle, Parti Ouvrier et Populaire</w:t>
        <w:br/>
        <w:t xml:space="preserve">44. Tobia Schnebli, Conseiller municipal à Genève, Parti Suisse du Travail –POP</w:t>
        <w:br/>
        <w:t xml:space="preserve">45. Hélėne Ecuyer, Conseillėre municipale à Genève, Parti Suisse du Travail –POP</w:t>
        <w:br/>
        <w:t xml:space="preserve">46. Alfonso Gomez, Conseiller municipal et candidat au Conseil administratif de Genève, Les Verts</w:t>
        <w:br/>
        <w:t xml:space="preserve">47. Simone Romeo, ancien Conseiller communal à Locarno, Parti Communiste (Suisse)</w:t>
        <w:br/>
        <w:t xml:space="preserve">48. Zeno Casella, Conseiller communal à Capriasca, Parti Communiste (Suisse)</w:t>
        <w:br/>
        <w:t xml:space="preserve">49. Alberto Togni, Conseiller communal à Gordola, Parti Communiste (Suisse)</w:t>
        <w:br/>
        <w:t xml:space="preserve">50. Edoardo Cappelletti, Conseiller communal à Lugano, Parti Communiste (Suisse)</w:t>
        <w:br/>
        <w:t xml:space="preserve">51. Alessandro Lucchini, Conseiller communal à Bellinzona, Parti Communiste (Suisse)</w:t>
        <w:br/>
        <w:t xml:space="preserve">52. Giorgio Bomio, ancien Conseiller communal àTenero-Contra, Parti Communiste (Suisse)</w:t>
        <w:br/>
        <w:t xml:space="preserve">53. Martino Marconi, Conseiller communal à Morbio Inferiore, Parti Communiste (Suisse)</w:t>
        <w:br/>
        <w:t xml:space="preserve">54. Amedeo Sartorio, ancien Conseiller communal à Brione sopra Minusio, Parti Communiste (Suisse)</w:t>
        <w:br/>
        <w:t xml:space="preserve">55. Norberto Crivelli, Conseiller communal à Sorengo, Parti Suisse du Travail – Parti Ouvrier et Populaire</w:t>
        <w:br/>
        <w:t xml:space="preserve">56. Sonja Crivelli, ancienne Conseillère communale à Sorengo, Parti Suisse du Travail –POP</w:t>
        <w:br/>
        <w:t xml:space="preserve">57. Maurizio Manfredini, ancien Conseiller communal à Balerna, Parti Suisse du Travail –POP</w:t>
        <w:br/>
        <w:t xml:space="preserve">58. Leonardo Schmid, ancien Conseiller communal à Arogno, Parti Suisse du Travail – POP</w:t>
        <w:br/>
        <w:t xml:space="preserve">59. Agata Carloni, ancienne Conseillère communale à Arogno, Parti Suisse du Travail – POP</w:t>
        <w:br/>
        <w:t xml:space="preserve">60. Mattias Schmidt, ancien Président du Conseil communal à Rovio, Les Verts</w:t>
        <w:br/>
        <w:t xml:space="preserve">61. Gianluca Bianchi, ancien Conseiller communal à Boasca, Parti Suisse du Travail – POP</w:t>
        <w:br/>
        <w:t xml:space="preserve">62. Francesca Machado, ancienne Conseillère communale à Locarno, Les Verts</w:t>
        <w:br/>
        <w:t xml:space="preserve">63. Gianfranco Cavalli, ancien Conseiller communal à Muralto, Parti Suisse du Travail – POP</w:t>
        <w:br/>
        <w:t xml:space="preserve">64. Cristina Clemente, ancienne Conseillère municipale à Muralto, Parti Suisse du Travail – POP</w:t>
        <w:br/>
        <w:t xml:space="preserve">65. Riccardo Mattei, ancien Conseiller communal à Claro, Parti Suisse du Travail – POP</w:t>
        <w:br/>
        <w:t xml:space="preserve">66. Elena Masera Arigoni, ancienne Conseillère communale à Magliaso, Unità Socialista</w:t>
        <w:br/>
        <w:t xml:space="preserve">67. Sebastián Pabst, ancien Conseiller communal à Minusio, Parti Suisse du Travail – POP</w:t>
        <w:br/>
        <w:t xml:space="preserve">68. Mixaris Gerosa, Conseillère communale à Balerna, Parti Socialiste</w:t>
        <w:br/>
        <w:t xml:space="preserve">69. Jacques Depallens, ancien Conseiller municipal et Conseiller communal à Renens, Ensemble à Gauche</w:t>
        <w:br/>
        <w:t xml:space="preserve">70. Christophe Grand, Conseiller communal à Bex, Parti Ouvrier et Populaire</w:t>
        <w:br/>
        <w:t xml:space="preserve">71. Arnaud Moreillon, ex-secrétaire du PS genevois et candidat au Conseil municipal de la Ville de Genève</w:t>
        <w:br/>
        <w:t xml:space="preserve">72. Demis Fumasoli, Conseiller communal à Lugano, Parti Communiste (Suisse)</w:t>
        <w:br/>
        <w:t xml:space="preserve">73. Egon Canevascini, ancien Conseiller communal à Gordola, Parti Communiste (Suisse)</w:t>
        <w:br/>
        <w:t xml:space="preserve">74. Monika Fischer Kiskanç, ancienne Conseillère communale à Mendrisio, Parti Socialiste</w:t>
        <w:br/>
        <w:t xml:space="preserve">75. Gianpiero Bernasconi, ancien Conseiller communal à Mendrisio, Parti Suisse du Travail – POP</w:t>
        <w:br/>
        <w:t xml:space="preserve">76. Carlo Zoppi, Conseiller communal à Lugano, Parti Socialiste</w:t>
        <w:br/>
        <w:t xml:space="preserve">77. Giuseppe Bomio, Conseiller communal à Bellinzona</w:t>
        <w:br/>
        <w:t xml:space="preserve">78. Christian Cerutti, ancien conseiller communal à Grandson</w:t>
        <w:br/>
        <w:t xml:space="preserve">79. Ivano Lurati, ancienne Conseillère communale à Chiasso, Sinistra Unita</w:t>
        <w:br/>
        <w:t xml:space="preserve">80. Daniele Cavalli, Conseillère communale à Losone, Parti Socialiste</w:t>
        <w:br/>
        <w:t xml:space="preserve">81. Lilith Bernasconi, ancienne Conseillère communale à Chiasso, Parti Suisse du Travail – POP</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Horst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https://amerika21.de/dokument/234473/schweiz-bolivien-parlamentarier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#Bolivie - </w:t>
      </w:r>
      <w:hyperlink w:history="true" r:id="rId22">
        <w:r w:rsidRPr="00F24C6F">
          <w:rPr>
            <w:rStyle w:val="Hyperlink"/>
          </w:rPr>
          <w:t>www.kla.tv/Bolivie</w:t>
        </w:r>
      </w:hyperlink>
      <w:r w:rsidR="0026191C">
        <w:rPr/>
        <w:br/>
      </w:r>
      <w:r w:rsidR="0026191C">
        <w:rPr/>
        <w:br/>
      </w:r>
      <w:r w:rsidRPr="002B28C8">
        <w:t xml:space="preserve">#EvoMorales-fr - </w:t>
      </w:r>
      <w:hyperlink w:history="true" r:id="rId23">
        <w:r w:rsidRPr="00F24C6F">
          <w:rPr>
            <w:rStyle w:val="Hyperlink"/>
          </w:rPr>
          <w:t>www.kla.tv/EvoMorales-fr</w:t>
        </w:r>
      </w:hyperlink>
      <w:r w:rsidR="0026191C">
        <w:rPr/>
        <w:br/>
      </w:r>
      <w:r w:rsidR="0026191C">
        <w:rPr/>
        <w:br/>
      </w:r>
      <w:r w:rsidRPr="002B28C8">
        <w:t xml:space="preserve">#Glyphosate-fr - </w:t>
      </w:r>
      <w:hyperlink w:history="true" r:id="rId24">
        <w:r w:rsidRPr="00F24C6F">
          <w:rPr>
            <w:rStyle w:val="Hyperlink"/>
          </w:rPr>
          <w:t>www.kla.tv/Glyphosate-fr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81 politiciens suisses disent à propos de la Bolivie : « C'est un coup d'Etat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www.kla.tv/15549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dokument/234473/schweiz-bolivien-parlamentarier" TargetMode="External" Id="rId21" /><Relationship Type="http://schemas.openxmlformats.org/officeDocument/2006/relationships/hyperlink" Target="https://www.kla.tv/Bolivie" TargetMode="External" Id="rId22" /><Relationship Type="http://schemas.openxmlformats.org/officeDocument/2006/relationships/hyperlink" Target="https://www.kla.tv/EvoMorales-fr" TargetMode="External" Id="rId23" /><Relationship Type="http://schemas.openxmlformats.org/officeDocument/2006/relationships/hyperlink" Target="https://www.kla.tv/Glyphosate-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4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81 politiciens suisses disent à propos de la Bolivie : « C'est un coup d'Etat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