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7a347e2ea764dca" /><Relationship Type="http://schemas.openxmlformats.org/package/2006/relationships/metadata/core-properties" Target="/package/services/metadata/core-properties/1d9fe8e24e014bb6bff4e9dfbae52226.psmdcp" Id="R695205ffd6634b6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Неуслышанные предупреждения психиатров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«В системе образования Германии во всём ощущается дефицит», - сообщают государственные СМИ. Они связывают этот недостаток, прежде всего, с цифровым образованием, которое должно начаться уже с начальной школы.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«В системе образования Германии во всём ощущается дефицит», - сообщают государственные СМИ. Они связывают этот недостаток, прежде всего, с цифровым образованием, которое должно начаться уже с начальной школы. С другой стороны, никто не принимает во внимание растущее число обращений из школ за помощью. Они поступают в Министерство образования не по поводу отсутствия цифровых технологий, а из-за агрессивности, неуважения и невежественного отношения  учащихся к учителям. Несоблюдение правил, саботаж уроков или насилие делают повседневную школьную жизнь всё более невозможной, сообщает немецкий детский и подростковый психиатр д-р Михаэль Винтерхоф в своей последней книге. В качестве основной причины не только он, но и другие его коллеги, такие как профессор Манфред Шпитцер, видят растущую нехватку  взаимоотношений между детьми и родителями или учителями, которая усугубляется именно цифровыми технологиями. Однако, журналисты и политики не уделяют достаточного внимания этим предупреждениям. «Если незамедлительно отношения между учителем и учеником не станут основой преподавания, можно ожидать, что нормой станут школы, в которых учителя больше не смогут утвердиться, а, наоборот, даже бояться учеников». Доктор Михаэль Винтерхоф, немецкий детский психиатр, психотерапевт и автор.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www.focus.de/familie/lernen/lernstoerungen/digitales-lernen-digitalisierung-so-chaotisch-laeuft-esan-deutschen-schulen_id_10264856.html</w:t>
        </w:r>
      </w:hyperlink>
      <w:r w:rsidR="0026191C">
        <w:rPr/>
        <w:br/>
      </w:r>
      <w:r w:rsidRPr="002B28C8">
        <w:t xml:space="preserve">Др. Михаил Винтерхоф: Книга «Германия тупеет»( „Deutschland verdummt“), стр. 82-85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www.tagesspiegel.de/gesellschaft/panorama/hirnforscher-manfred-spitzer-kinder-lernen-besser-ohne-computer/965756.html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#Psihiatrija - Психиатрия - </w:t>
      </w:r>
      <w:hyperlink w:history="true" r:id="rId23">
        <w:r w:rsidRPr="00F24C6F">
          <w:rPr>
            <w:rStyle w:val="Hyperlink"/>
          </w:rPr>
          <w:t>www.kla.tv/Psihiatrija</w:t>
        </w:r>
      </w:hyperlink>
      <w:r w:rsidR="0026191C">
        <w:rPr/>
        <w:br/>
      </w:r>
      <w:r w:rsidR="0026191C">
        <w:rPr/>
        <w:br/>
      </w:r>
      <w:r w:rsidRPr="002B28C8">
        <w:t xml:space="preserve">#Germania - Германия - </w:t>
      </w:r>
      <w:hyperlink w:history="true" r:id="rId24">
        <w:r w:rsidRPr="00F24C6F">
          <w:rPr>
            <w:rStyle w:val="Hyperlink"/>
          </w:rPr>
          <w:t>www.kla.tv/Germania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Неуслышанные предупреждения психиатров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www.kla.tv/15635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ocus.de/familie/lernen/lernstoerungen/digitales-lernen-digitalisierung-so-chaotisch-laeuft-esan-deutschen-schulen_id_10264856.html" TargetMode="External" Id="rId21" /><Relationship Type="http://schemas.openxmlformats.org/officeDocument/2006/relationships/hyperlink" Target="https://www.tagesspiegel.de/gesellschaft/panorama/hirnforscher-manfred-spitzer-kinder-lernen-besser-ohne-computer/965756.html" TargetMode="External" Id="rId22" /><Relationship Type="http://schemas.openxmlformats.org/officeDocument/2006/relationships/hyperlink" Target="https://www.kla.tv/Psihiatrija" TargetMode="External" Id="rId23" /><Relationship Type="http://schemas.openxmlformats.org/officeDocument/2006/relationships/hyperlink" Target="https://www.kla.tv/Germania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63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6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Неуслышанные предупреждения психиатров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