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7b615d4ea74d34" /><Relationship Type="http://schemas.openxmlformats.org/package/2006/relationships/metadata/core-properties" Target="/package/services/metadata/core-properties/49b38303d33d4c099705642cc1034570.psmdcp" Id="R5aba8b23c9fe41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Ascultaţi acum interviul cu specialistul de microunde, dr. Barrie Trower, partea 1</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Mulțumesc, domnule Trower, că v-ați luat timp pentru acest interviu despre radiațiile cu microunde.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Mulțumesc, domnule Trower, că v-ați luat timp pentru acest interviu despre radiațiile cu microunde. V-aţi putea prezenta publicului și relata puțin despre dumneavoastră? - Cum ați devenit expert pentru radiații cu microunde? </w:t>
        <w:br/>
        <w:t xml:space="preserve">Da, însă cuvântul pe care nu-l folosesc niciodată, este „expert”. Ca expert în acest domeniu, trebuie să fii un expert în medicină, fizică, electrotehnică, matematică și chimie. Trebuie să ai aproximativ patru sau cinci diplome de doctorat pentru a fi expert.</w:t>
        <w:br/>
        <w:t xml:space="preserve">Vedeți – iar eu sunt un om de știință, cercetător independent și voi răspunde la întrebările pentru care mă simt calificat. </w:t>
        <w:br/>
        <w:t xml:space="preserve">Dar nu mă simt bine la cuvântul „expert”. </w:t>
        <w:br/>
        <w:t xml:space="preserve">Voi trece scurt prin biografia mea.</w:t>
        <w:br/>
        <w:t xml:space="preserve">În anul 1959 am absolvit primul meu examen în domeniul de microunde pentru a mă înscrie în Marina Regală. Am studiat microunde - toate aspectele tacticii de război cu microunde din cadrul armatei.</w:t>
        <w:br/>
        <w:t xml:space="preserve">O parte a muncii mele am dedicat-o radarului, iar o altă parte, ca şi scafandru, dezamorsării minelor subacvatice. </w:t>
        <w:br/>
        <w:t xml:space="preserve">Pe parcursul întregii mele cariere militare am lucrat cu microunde. Practic, tot timpul am fost implicat în cercetarea microundelor. </w:t>
        <w:br/>
        <w:t xml:space="preserve">Cum tocmai avea loc războiul rece între URSS și Statele Unite, când am terminat am fost întrebat dacă aș interoga spionii războiului rece, care foloseau arme cu microunde. </w:t>
        <w:br/>
        <w:t xml:space="preserve">Aceasta a fost o parte foarte mică din munca mea, dar în fiecare zi m-am ocupat puţin cu asta pe o perioadă de 11 ani. </w:t>
        <w:br/>
        <w:t xml:space="preserve">Prima mea diplomă este specializată pe fizica nucleară și atomică. În lucrarea de doctorat am scris despre absorbția microundelor. O altă diplomă am obţinut-o despre influențele asupra mediului: despre procese de gândire, care includ şi efectele microundelor asupra creierului. Am o diplomă de profesor în fiziologia umană. Sunt autorul unor rapoarte confidențiale pentru poliție despre sistemul de comunicație Tetra fără fir pe care îl aveți în Germania. Da, sunt și autorul raportului strict confidențial pentru directorii poliţiei din sistemul radio tetra. În trecut – fiind deja la pensie - am predat fizică avansată, ceva matematică și fiziologie umană. </w:t>
        <w:br/>
        <w:t xml:space="preserve">Iar acum călătoresc prin lume pentru a avertiza oamenii de microunde și pericolele acestora pentru sănătate și pentru a răspunde la întrebări, cum o fac acum pentru dumneavoastră. </w:t>
        <w:br/>
        <w:t xml:space="preserve">Da, mulțumesc! Deci, ați lucrat în trecut în serviciul de informații militar. </w:t>
        <w:br/>
        <w:t xml:space="preserve">Cum și în ce scop au fost utilizate armele cu microunde ? </w:t>
        <w:br/>
        <w:t xml:space="preserve">Nu am lucrat la serviciul secret militar, dar am furnizat informații de la o agenție guvernamentală pentru MI5 și MI6. Eu eram de fapt într-un alt departament.</w:t>
        <w:br/>
        <w:t xml:space="preserve">Armele cu microunde au fost folosite din anul 1949 și sunt încă folosite și astăzi... La adulți există aproximativ 4.500 de structuri biologice în corp și în creier, care pot fi influențate de microunde. Pe vremea aceea, la războiul cu microunde era vorba de a cerceta ce frecvențe și ce frecvențe de puls ar putea modifica diferite părți ale creierului și diferite părți ale corpului. </w:t>
        <w:br/>
        <w:t xml:space="preserve"> De exemplu, există o anumită frecvență care face ca funcția intestinului să se prăbușească. </w:t>
        <w:br/>
        <w:t xml:space="preserve">Alta, care vă poate duce la suicid, iar alta care vă poate provoca de exemplu cancer. </w:t>
        <w:br/>
        <w:t xml:space="preserve">Existau deci multe frecvențe cu diferite ritmuri la microunde. </w:t>
        <w:br/>
        <w:t xml:space="preserve">Războiul cu microunde este o armă ascunsă, care poate fi folosită pentru a modifica creierul sau o parte a corpului, fără ca persoana să știe că este iradiată cu microunde, deoarece nu le poți vedea, nu le poți mirosi, ci doar te simți bolnav.</w:t>
        <w:br/>
        <w:t xml:space="preserve"> Prin urmare pot fi utilizate în acest scop, de aproape sau de la distanță - chiar și de distanță mare. </w:t>
        <w:br/>
        <w:t xml:space="preserve"/>
        <w:br/>
        <w:t xml:space="preserve">De asemenea sunt utilizate și în războiul biologic.</w:t>
        <w:br/>
        <w:t xml:space="preserve">Da, lucrul acesta este impresionant. </w:t>
        <w:br/>
        <w:t xml:space="preserve">Iar acum se pune întrebarea: Care este diferența între armele folosite de armată pe vremea aceea, cele folosite astăzi și radiațiile 5G care vor veni? </w:t>
        <w:br/>
        <w:t xml:space="preserve">Deci - beau puţin din ceașca de ceai - care este diferența? Există o singură diferență. </w:t>
        <w:br/>
        <w:t xml:space="preserve">Într-adevăr, două dintre frecvențele 5G sunt arme letale, problema este că nu puteți spune asta industriei, căci se decide să nu vă dea crezare! Dar aceasta s-a publicat în multe articole, încă din anii ´40 și ´50! </w:t>
        <w:br/>
        <w:t xml:space="preserve">De fapt, unele experimente din trecut - eu am documentația - unele dintre experimentele anterioare cu așa-numitele unde milimetrice sau 5G efectuate pe oameni, au provocat daune grele fiziologice și daune mai grave, neurologice. </w:t>
        <w:br/>
        <w:t xml:space="preserve">Una dintre frecvențele 5G - din vârful gamei de frecvențe 5G - se testează și se probează abia acum.Aici se face o negare activă. Porecla ei este "mormăitul" și se utilizează pentru a controla mase de oameni. Știu că atunci când s-a testat pe soldați, i-a pus imediat în genunchi! Pentru a răspunde la întrebările dumneavoastră: Care este diferența cu privire la războiul rece din anii ´40, ´50 și ´60 - comparativ cu astăzi? </w:t>
        <w:br/>
        <w:t xml:space="preserve">Singura diferență este că armele cu microunde au devenit mai subtile și mai precise în cauzarea tulburărilor, în a-i îmbolnăvi pe oameni într-o anumită zonă a corpului. Vă dau un exemplu: Când i-am interogat pe spioni – când am făcut astfel de interogări – a fost ceva benevol și s-a făcut cu respect, la o ceașcă de ceai sau cafea. Când am vorbit cu spionii, am adunat o listă cu vreo 60 de impulsuri diferite de frecvențe, care ar putea cauza 120 până la 200 de boli diferite – neurologice și fiziologice.</w:t>
        <w:br/>
        <w:t xml:space="preserve">Astăzi, lista actuală a crescut de la 60 la aproximativ 750 de frecvențe de puls diferite! Dar nu este 750, unde ți se poate da asta, sau asta, sau asta, este 750 factorial - matematic - ceea ce înseamnă că poți avea efectele numărului unu înmulțite cu efectele numărului doi înmulțite cu efectele numărului trei până la 750! Sau orice altă combinație a acestora. </w:t>
        <w:br/>
        <w:t xml:space="preserve">Răspunsul la întrebarea dvs. este: astăzi sunt extrem de sofisticate și desigur că electronica a crescut odată cu timpul, acum totul e controlat de computer. </w:t>
        <w:br/>
        <w:t xml:space="preserve">Dar, haideți să rămânem la acest sistem 5G care se introduce acum - sau ca sistem de comunicații între oameni în telecomunicație și între obiecte. </w:t>
        <w:br/>
        <w:t xml:space="preserve">  Ce ați spune - care credeți că sunt pericolele sau cât de periculoasă este această radiație de 5 G și care sunt principalele daune pe care le-ați aștepta pentru oameni, animale și mediu? Da, - nu este o părere, vă pot da dovezi, pentru că sunt deja publicate. </w:t>
        <w:br/>
        <w:t xml:space="preserve">Este vorba despre lungimi de undă mai scurte, ceea ce înseamnă că vor provoca mai multe interferențe. În ceea ce privește ființa umană, se pot aștepta  deteriorări ale ochilor, urechilor și cu siguranță, a pielii. </w:t>
        <w:br/>
        <w:t xml:space="preserve">Organele reproducătoare vor fi deteriorate. Deci va fi foarte dăunător pentru suprafața corpului. Dar ele – undele de 5G - nu vin singure. Vin împreună cu alte frecvențe care pătrund mai adânc în corp, iar pentru animale acest lucru a fost deja publicat. S-a demonstrat deja că vitele au murit literalmente pe un câmp pe care au fost testate. Și nu vorbim doar despre câteva. </w:t>
        <w:br/>
        <w:t xml:space="preserve">Este ceva de o sută de vite care au murit pe câmpul pe care au fost testate. De asemenea, se știe că păsările mor în apropierea emițătoarelor. </w:t>
        <w:br/>
        <w:t xml:space="preserve">A fost notat și publicat că este deosebit de periculos pentru insecte. </w:t>
        <w:br/>
        <w:t xml:space="preserve">Iar când spun insecte, spun artropode sau „târâtoare” pentru majoritatea oamenilor - însă insectele polenizează aproximativ 80% din oferta alimentară a lumii și experimentele au arătat că până la 90% din speciile de insecte sau a artropodelor vor fi distruse în cadrul câtorva generații. </w:t>
        <w:br/>
        <w:t xml:space="preserve">Așadar - și ... motivul este – intrăm aici în matematică - este relația între suprafață și volum. Suprafața unei insecte zburătoare e mult mai mare decât volumul ei și undele îi deranjează toate antenele, toate organele senzoriale electrice. </w:t>
        <w:br/>
        <w:t xml:space="preserve">Ele îi deranjează capacitatea de a naviga și astfel – o ştiam - trebuie să se găsească o cale nouă de a poleniza plantele. </w:t>
        <w:br/>
        <w:t xml:space="preserve">Există deja universități care lucrează la drone mici – insecte mici teleghidate, care pot înlocui insectele care dispar, iar noi nu putem decât să sperăm că vor avea succes. </w:t>
        <w:br/>
        <w:t xml:space="preserve">În ceea ce privește alte animale: la animalele de crescătorie poate merge încă, dar peste o mare catastrofă se trece cu vederea, adică două catastrofe, ca să fiu mai precis. </w:t>
        <w:br/>
        <w:t xml:space="preserve">Prima o reprezintă virușii și bacteriile, pentru că dintr-un motiv oarecare – asta mi-a explicat-o un profesor. Cunoștințele sale despre bacterii erau mult peste cunoștințele mele și să fiu sincer, nu am putut să înțeleg cu adevărat tot ce mi-a spus. Acesta-i unul dintre motivele pentru care nu mă consider un expert. Dar cunoștințele sale m-au convins, căci lucrurile acestea au fost testate experimental și s-a dovedit a fi adevărat că bacteriile prosperă bine în prezența microundelor.</w:t>
        <w:br/>
        <w:t xml:space="preserve">Poate că recunosc că sunt în pericol ca specie și se înmulțesc mai repede decât de obicei, căci se înmulțesc continuu în număr tot mai mare. </w:t>
        <w:br/>
        <w:t xml:space="preserve">Același lucru este și cu virușii, care, din oarecare motiv pot absorbi și folosi energia pentru o înmulțire mai mare. Scuzați-mă, nu știu - dar veți constata o creștere mai mare a tuturor bolilor virale și bacteriene.</w:t>
        <w:br/>
        <w:t xml:space="preserve">Veți constata că recoltele vor dispărea, deoarece copacii, tufișurile și arbuștii sunt vulnerabili. Eu pot explica de ce - acest lucru a fost demonstrat experimental și e deosebit de semnificativ pentru aproximativ un milion de drone, baloane și sateliți, care sunt concepute pentru 5G și Wi-Fi! </w:t>
        <w:br/>
        <w:t xml:space="preserve">Copacii sunt concepuți în așa fel, încât captează radiațiile pe toate nivelurile, tot așa și arbuștii și tufișurile, care s-au învățat să colecteze radiațiile cu mult înainte de a așeza noi un picior pe planetă. </w:t>
        <w:br/>
        <w:t xml:space="preserve">Dacă începeţi acum să iradiaţi copacii cu microunde, ceea ce deja se face, le veţi slăbi rezistența împotriva infecțiilor bacteriene și virale și distruge mecanismul fotosintetic prin care ei îşi produc hrana. Un exemplu bun în acest sens este un loc deosebit de interes științific din Australia, cunoscut sub numele de lanțul montan Nardi (N-a-r-d-i). A fost desemnat ca rezervație naturală specială și trebuia păstrat drept rezervație naturală. </w:t>
        <w:br/>
        <w:t xml:space="preserve">Industria a venit cu emițătorii ei, a mers acolo – Zonk, Zonk, Zonk - a montat relee-emițătoare, căci le place să le plaseze pe munți. Iar acum - știu aceasta pentru că le-am văzut - există o sută treizeci și cinci de publicații care descriu faptul că lanțul montan Nardi din Australia este acum mort.  Copacii sunt morți, pământul e mort. Tot ce se putea mișca a luat-o la fugă. Toţi cei care n-au putut pleca sunt morţi, iar acolo este acum un deșert. </w:t>
        <w:br/>
        <w:t xml:space="preserve">Iar dacă nu vor demonta emițătorii ca să-i îndepărteze de acolo - ceea ce nu o vor face - atunci totul se va înrăutăți din ce în ce.</w:t>
        <w:br/>
        <w:t xml:space="preserve">În concluzie - și lucrul acesta este publicat de Organizația Mondială a Sănătății și Academia Europeană de Medicină de Mediu - și cei de-acolo nu sunt idioți – eu am văzut aceasta și pentru animale - și într-una din lucrările mele am publicat-o, citând: </w:t>
        <w:br/>
        <w:t xml:space="preserve">că în decursul a trei generații umane - și aceasta include toate speciile germanice – eu nu sunt politic, dar nu fac nicio deosebire, indiferent în țară aș fi, oricărei culori sau rase i-aș vorbi – nu fac nicio diferență, eu spun tuturor același lucru </w:t>
        <w:br/>
        <w:t xml:space="preserve">În țara dumneavoastră, în Germania, voi garanta și este o realitate - este publicat și demonstrat experimental că în trei generații, dacă nu faceți nimic, doar unul din opt copii - aceștia sunt copiii expuși -, asta va constitui întreaga populație - doar la unul din opt copii putem avea așteptarea să se nască sănătos! Când este vorba de speciile animale, deși au o durată de viață mai scurtă, este doar una din cinci! </w:t>
        <w:br/>
        <w:t xml:space="preserve">   Acest lucru e publicat de un editor științific, deci eu spun că un copil născut astăzi în Germania, când va avea șaizeci sau șaptezeci de ani - privind rata naşterilor, respectiv copilul se uită la rata nașterilor, atunci situația va fi așa, că doar una din opt nașteri va fi vie și sănătoasă. </w:t>
        <w:br/>
        <w:t xml:space="preserve">  Celelalte șapte din opt vor fi moarte sau vor avea o boală genetică. Acest lucru este publicat. Da. Da. Da .... Da .... </w:t>
        <w:br/>
        <w:t xml:space="preserve">  În punctul următor doresc să mă uit la aceste limite. Am văzut un studiu despre dezvoltarea cancerului la om, care arată că radiațiile slabe cu microunde - au avut cazuri de 0,04 watt pe kilogram și 0,4 watt pe kilogram - au promovat creșterea cancerului mai mult decât radiațiile de intensitate mai înaltă, aici de 2 wați pe kilogram. </w:t>
        <w:br/>
        <w:t xml:space="preserve">La ce ne folosesc limitele și ce limite considerați dvs. a fi utile? Vă felicit pentru o întrebare strălucitoare, domnule. Aceasta este o întrebare foarte importantă și genială, iar răspunsul este: Este bine cunoscut - și asta se datează din epoca războiului rece, când sovieticii au iradiat Ambasada americană cu microunde. Limitele de microunde erau incredibil de scăzute, dar chiar dacă socotim ratele existente astăzi, Ambasada Statelor Unite ca procent din populație avea cele mai multe cazuri de cancer pe unitate de populație din lume, provenite de la acest nivel scăzut. Vă pot descrie de ce se întâmplă aceasta. Dacă aveți rate mari de iradiere cu microunde, corpul dvs. recunoaște imediat că vă aflați în probleme mari. Asta își are originea în perioada în care trăiam în peșteri și trebuia să supraviețuim descărcărilor electrice extrem de  puternice ale furtunilor. </w:t>
        <w:br/>
        <w:t xml:space="preserve"/>
        <w:br/>
        <w:t xml:space="preserve">Dvs. aveți proteine în celule. Pentru oamenii de știință care ascultă: Aveți proteine numite „proteina 53” și complexul  porilor de nucleu în celulele dvs. Când celulele dvs. sunt atacate de microunde sau unde electromagnetice, aceste proteine intră în acțiune şi inițiază mecanisme care repară și apără celulele. Dar, când aveți un nivel scăzut, problema este nivelul scăzut al efectului. Cu cât nivelul este mai scăzut, este cu atât mai periculos. </w:t>
        <w:br/>
        <w:t xml:space="preserve">    Dacă aveți un nivel scăzut, acesta pătrunde în corp ca radiații asupra întregului corp, care nu este suficient de puternic pentru a declanșa mecanismul care apără organismul. </w:t>
        <w:br/>
        <w:t xml:space="preserve">Poate dura 18 luni; poate dura patru sau cinci ani, dar paguba este cauzată foarte lent. Și când vă dați seama că există o daună, atunci aveți deja cancerul.</w:t>
        <w:br/>
        <w:t xml:space="preserve">Analogia pe care îmi place s-o folosesc aici - încă din epoca victoriană: când o soție a vrut să scape de un soț foarte rău, una dintre modalitățile folosite de a scăpa de un bărbat era ca pur și simplu să adauge arsen în mâncarea sa. </w:t>
        <w:br/>
        <w:t xml:space="preserve">Puțin arsen, care nu are gust, nici miros. Puțin arsen în hrana zilnică și bărbatul s-ar îmbolnăvi și ar muri încet. Și așa este. </w:t>
        <w:br/>
        <w:t xml:space="preserve">Când sunt la conferințe și oamenii mă-ntreabă: „Care sunt simptomele?” Eu spun: „Ei bine, este o intoxicație cu plumb și arsen în doze mici, căci arsenul distruge încetul cu încetul corpul și plumbul distruge treptat creierul - și asta este ceea ce vor face microundele“. </w:t>
        <w:br/>
        <w:t xml:space="preserve">  Ca răspuns la întrebarea dvs., domnule: Nu există un nivel sigur! Ei vin cu limite care pot fi suportabile, dar ceea ce spun ei e mai degrabă ca fumatul sau azbestul sau ceva de genul acesta, plumbul în benzină, plumbul într-o culoare, ceea ce spun ei, este că dvs. probabil că nu veți avea niciun efect timp de douăzeci sau treizeci sau patruzeci de ani. Dar nu este inofensiv. </w:t>
        <w:br/>
        <w:t xml:space="preserve">  Profiturile pentru industrie sunt atât de înalte, încât ei cred că se merită să fiți expuși acestui risc și de aceea se folosesc microundele în comunicare. </w:t>
        <w:br/>
        <w:t xml:space="preserve"> Acest lucru este publicat și eu am lucrarea științifică.</w:t>
        <w:br/>
        <w:t xml:space="preserve">Indicaţiile de a utiliza microundele provin de la Serviciul secret militar american, eu am acest document ...  microundele sunt destinate să protejeze producția industrială. Cu alte cuvinte, deoarece industria beneficiază li se impun oamenilor microundele. </w:t>
        <w:br/>
        <w:t xml:space="preserve">  Şi impunerea se face în mod intenționat! Contoarele inteligente vi se vor instala în casă, fie că vă place asta sau nu. </w:t>
        <w:br/>
        <w:t xml:space="preserve">   Sunt impuse oamenilor pentru a proteja profiturile industriale. Dacă ar fi un experiment legitim, nu ar primi niciodată aprobarea Comisiei de etică ca experiment asupra oamenilor! </w:t>
        <w:br/>
        <w:t xml:space="preserve"> Este prea periculos. Acest lucru e publicat. Da, pentru a reveni puțin la valorile-limită: descrieți acum acest mecanism, că radiațiile mai slabe sunt mai periculoase decât radiațiile mai puternice.Deoarece radiația slabă nu declanşează mecanismele de apărare ale țesutului. </w:t>
        <w:br/>
        <w:t xml:space="preserve">Pe de altă parte, există cu siguranță și alte efecte ale intensității, astfel încât intensitățile foarte înalte sunt mai nesănătoase decât intensitățile medii? </w:t>
        <w:br/>
        <w:t xml:space="preserve">Depinde de durată. </w:t>
        <w:br/>
        <w:t xml:space="preserve">  Eu zic, dacă doriți să evitați limitele pentru un mobil, dacă doriți să evitați cancerul - și aceasta este de la Organizația Mondială a Sănătății, departamentul de cercetare pentru studii cancerigene - dacă doriți să evitați acest lucru, șansa dvs. cea mai mare este de a nu folosi un telefon mobil (la adulţi) mai mult de 27 de minute pe zi. </w:t>
        <w:br/>
        <w:t xml:space="preserve">Deci ar fi câteva minute distribuite pe durata unei zile, dar cu siguranță nu mai mult de 27 de minute pe zi.</w:t>
        <w:br/>
        <w:t xml:space="preserve">Eu cred că dacă depăşiţi, aveți mai mult de 40 la sută probabilitate să se dezvolte cancerul. Dar, aveți o şansă mai mare de a nu avea cancer dacă rămâneți la 27 de minute pe zi. Pentru un copil, această perioadă este de doar câteva minute, deoarece copiii, din diferite motive, absorb 60-70 la sută mai multe radiații decât adulții, iar radiațiile pot provoca cam 75 la sută mai multe daune în interiorul unui copil. </w:t>
        <w:br/>
        <w:t xml:space="preserve">De fapt, nu există nicio limită sigură pentru copii – niciuna oficială publicată în lumea întreagă. Pentru un adult sunt aproximativ 27 de minute, dacă trebuie folosit unul. </w:t>
        <w:br/>
        <w:t xml:space="preserve">Dar chiar și în instrucțiunile pe care le primiți cu telefoanele dvs. mobile, sunteți avertizați ... există multe avertismente de cancer și telefoane mobile. </w:t>
        <w:br/>
        <w:t xml:space="preserve">Acestea cu adevărat nu sunt niște instrumente pentru relațiile interumane. Ele sunt într-adevăr concepute pentru  utilizare în caz de urgență. Ele nu sunt destinate conversațiilor lungi sau alte scopuri.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http://www.manager-magazin.de/unternehmen/artikel/5g-mobilfunk-versteigerung-der-frequenzen-von-bundesnetzagentur-a-1250038.html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22">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Ascultaţi acum interviul cu specialistul de microunde, dr. Barrie Trower, partea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www.kla.tv/15949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24.03.2020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artikel/5g-mobilfunk-versteigerung-der-frequenzen-von-bundesnetzagentur-a-1250038.html" TargetMode="External" Id="rId21" /><Relationship Type="http://schemas.openxmlformats.org/officeDocument/2006/relationships/hyperlink" Target="https://www.kla.tv/Serviciulsecret-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4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Ascultaţi acum interviul cu specialistul de microunde, dr. Barrie Trower, partea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