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6be4ebf7b14f5e" /><Relationship Type="http://schemas.openxmlformats.org/package/2006/relationships/metadata/core-properties" Target="/package/services/metadata/core-properties/a0fea0aaafac4822972468e03d7793bd.psmdcp" Id="R3e17cecc781f4e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la pénurie de travailleurs qualifiés pourrait être résolue par le pays lui-même.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argumente souvent que la Suisse est dépendante de l'afflux de travailleurs qualifiés étrangers en raison d'une pénurie nationale de travailleurs qualifiés. La Grande conseillère du canton de Berne, Sabina Geissbühler-Strupler, remet en question cette argumentation sur la base de faits et montre une solution possible.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une brochure d'information publiée par le Comité d'information indépendant des partis politiques, Sabina Geissbühler-Strupler, Grande conseillère du canton de Berne, remet en question l'argument selon lequel nous sommes dépendants de l'afflux de travailleurs qualifiés étrangers en raison d'une pénurie de travailleurs qualifiés nationaux. Elle déclare : « Pénurie de travailleurs qualifiés, un slogan qui nous accompagne depuis un certain temps. Une étude de l'ETH Zurich (l’École polytechnique fédérale de Zurich) montre que les professions hautement qualifiées sont particulièrement concernées. D'autre part, nous constatons - par rapport au canton de Berne – que, si le nombre d'habitants est resté plus ou moins le même, rien que le nombre d'étudiants universitaires a augmenté d'environ 235 pour cent, passant d'environ 7 500 à 17 500 entre 1980 et 2015. Sur la base de ces chiffres, il ne devrait pas y avoir de pénurie de travailleurs qualifiés ! Il est évident qu’ici il y a quelque chose qui ne va pas ! Le choix des études ne devrait-il pas être mieux contrôlé ? Ou bien veut-on laisser la liberté illimitée de choix des études, produire des universitaires au chômage et « importer » des travailleurs qualifiés étrangers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http://www.pikom.ch/pdf/2018-03</w:t>
        </w:r>
      </w:hyperlink>
      <w:r w:rsidRPr="002B28C8">
        <w:t xml:space="preserve">PDF S. 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la pénurie de travailleurs qualifiés pourrait être résolue par le pays lui-même.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ikom.ch/pdf/2018-0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la pénurie de travailleurs qualifiés pourrait être résolue par le pays lui-même.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