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5d9ce278943c2" /><Relationship Type="http://schemas.openxmlformats.org/package/2006/relationships/metadata/core-properties" Target="/package/services/metadata/core-properties/7272fa0598da4b938f5acf501b64cdb7.psmdcp" Id="R4c0dd81cb11e4d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Nu există studii? 5G a fost testat foarte mult pe oameni!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întreaga dezbatere 5G este complet ignorat faptul că efectele microundelor au fost deja intens cercetate la cel mai înalt nivel.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întreaga dezbatere 5G este complet ignorat faptul că efectele microundelor au fost deja intens cercetate la cel mai înalt nivel. Acest lucru este valabil atât pentru sănătatea fizică, cât și pentru cea psihică. Oficial, cercetarea microundelor a început în 1979, în timpul Războiului Rece, prin „Intriga cu semnalul de la Moscova”. Americanii au observat că ambasada lor de la Moscova a fost iradiată cu arme rusești cu microunde, în intervalul de frecvență 2,4-4 GHz. Drept urmare, aproape tot personalul ambasadei s-a îmbolnăvit grav. Astfel, scuza neplauzibilă a suporterilor 5G, precum că nu există studii care să dovedească probleme de sănătate cauzate de microunde, nu este valabilă. Așadar, opozanții 5G nu au nevoie de dovezi dacă vor să oprească 5G din cauza potențialului de risc grav. Singurul lucru care nu a fost încă cercetat pe deplin este strategia întunecată și „cârdășia” dintre industrie, politică și presa 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www.legitim.ch/post/von-wegen-keine-studien-5g-wurde-bereits-ausgiebig-an-menschen-getestet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22">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Nu există studii? 5G a fost testat foarte mult pe oameni!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www.kla.tv/16633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19.06.2020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von-wegen-keine-studien-5g-wurde-bereits-ausgiebig-an-menschen-getestet" TargetMode="External" Id="rId21" /><Relationship Type="http://schemas.openxmlformats.org/officeDocument/2006/relationships/hyperlink" Target="https://www.kla.tv/5G-HAARP-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3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 există studii? 5G a fost testat foarte mult pe oameni!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