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cad09284954065" /><Relationship Type="http://schemas.openxmlformats.org/package/2006/relationships/metadata/core-properties" Target="/package/services/metadata/core-properties/cd46c4ec1c764be5be47cd7b15314006.psmdcp" Id="R9a24ff5e6d974c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Qu'est-ce que le 11 septembre et Covid-19 ont en commun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Existe-t-il des parallèles entre le 11 septembre et Covid-19 ? Les personnes qui étaient impliquées lors du 11 septembre sont-elles les mêmes que celles qui sont impliquées dans la « pandémie Covid-19 » ? Des questions pour lesquelles le médecin et ancien officier des forces armées allemandes Heiko Schöning a trouvé un indice important. Il appelle les médecins et les officiers à vérifier ses déclarations et à agir pour le bien de la population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des attaques du World Trade Center le 11 septembre 2001, le président américain de l'époque, George W. Bush, et toute son équipe ont fui en avion. Le Dr Richard Tubb, médecin personnel de Bush depuis de nombreuses années, leur a fourni un antidote contre l'anthrax. Cependant, ce n'est que trois semaines plus tard que le monde a appris que les attaques des tours ont été suivies d'attaques à l'anthrax.</w:t>
        <w:br/>
        <w:t xml:space="preserve">Ces « attaques » ont provoqué une grande panique et ont immédiatement conduit à de très fortes restrictions des droits civils et à la surveillance par la promulgation du USA PATRIOT Act. [= Loi anti-terrorisme] </w:t>
        <w:br/>
        <w:t xml:space="preserve">Heiko Schöning, médecin et ancien officier des forces armées allemandes, souligne les parallèles entre le 11 septembre et Covid-19, où le monde subit actuellement aussi de très fortes restrictions des droits civils et une surveillance étendue.</w:t>
        <w:br/>
        <w:t xml:space="preserve">Il prouve également que, comme pour le 11 septembre, un vaccin a été développé à cette fin bien avant la « pandémie Covid-19 », le Dr Tubb jouant un rôle clé. Heiko Schöning met expressément en garde contre un prochain vaccin spécial qui doit être administré sous la contrainte et sans avoir été testé, à des millions de personnes. Il appelle les médecins et les officiers à vérifier ses déclarations et à agir pour le bien de la population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Kbr.abu.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https://eingeschenkt.tv/heiko-schoening-corona-kriminelle-zusammenhaenge-verstehen-coronavirus/</w:t>
        </w:r>
      </w:hyperlink>
      <w:r w:rsidR="0026191C">
        <w:rPr/>
        <w:br/>
      </w:r>
      <w:hyperlink w:history="true" r:id="rId22">
        <w:r w:rsidRPr="00F24C6F">
          <w:rPr>
            <w:rStyle w:val="Hyperlink"/>
          </w:rPr>
          <w:rPr>
            <w:sz w:val="18"/>
          </w:rPr>
          <w:t>https://kenfm.de/heiko-schoening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#911-fr - septembre - </w:t>
      </w:r>
      <w:hyperlink w:history="true" r:id="rId23">
        <w:r w:rsidRPr="00F24C6F">
          <w:rPr>
            <w:rStyle w:val="Hyperlink"/>
          </w:rPr>
          <w:t>www.kla.tv/911-fr</w:t>
        </w:r>
      </w:hyperlink>
      <w:r w:rsidR="0026191C">
        <w:rPr/>
        <w:br/>
      </w:r>
      <w:r w:rsidR="0026191C">
        <w:rPr/>
        <w:br/>
      </w:r>
      <w:r w:rsidRPr="002B28C8">
        <w:t xml:space="preserve">#Coronavirus-fr - </w:t>
      </w:r>
      <w:hyperlink w:history="true" r:id="rId24">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Qu'est-ce que le 11 septembre et Covid-19 ont en commun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geschenkt.tv/heiko-schoening-corona-kriminelle-zusammenhaenge-verstehen-coronavirus/" TargetMode="External" Id="rId21" /><Relationship Type="http://schemas.openxmlformats.org/officeDocument/2006/relationships/hyperlink" Target="https://kenfm.de/heiko-schoening" TargetMode="External" Id="rId22" /><Relationship Type="http://schemas.openxmlformats.org/officeDocument/2006/relationships/hyperlink" Target="https://www.kla.tv/911-fr" TargetMode="External" Id="rId23" /><Relationship Type="http://schemas.openxmlformats.org/officeDocument/2006/relationships/hyperlink" Target="https://www.kla.tv/Coronaviru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Qu'est-ce que le 11 septembre et Covid-19 ont en commun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