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f0809aa6e8b4a33" /><Relationship Type="http://schemas.openxmlformats.org/package/2006/relationships/metadata/core-properties" Target="/package/services/metadata/core-properties/77f0c7dbd6784db2acdf8109019e8459.psmdcp" Id="R131cbf29787a4fb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În curând nu vor mai exista meseriași, ci doar studenți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PR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În curând nu vor mai exista meseriaşi, ci doar studenţi </w:t>
        <w:br/>
        <w:t xml:space="preserve"/>
        <w:br/>
        <w:t xml:space="preserve"/>
        <w:br/>
        <w:t xml:space="preserve">În revista „Schweizerzeit” din 8.2.2019, editorul Hans Fehr scrie sub rubrica „Pe scurt”: </w:t>
        <w:br/>
        <w:t xml:space="preserve"/>
        <w:br/>
        <w:t xml:space="preserve">„Recent, diverse ziare au raportat că în curând fiecare al doilea tânăr face studii superioare. </w:t>
        <w:br/>
        <w:t xml:space="preserve"/>
        <w:br/>
        <w:t xml:space="preserve">Dacă este adevărat, nu e o veste bună. </w:t>
        <w:br/>
        <w:t xml:space="preserve"/>
        <w:br/>
        <w:t xml:space="preserve">În Elveția, avem o lipsă din ce în ce mai mare de meseriaşi buni și profesioniști capabili - și, în același timp, tot mai mulți studenți care nu își găsesc după absolvirea studiului niciun loc de muncă. </w:t>
        <w:br/>
        <w:t xml:space="preserve">Și în fond: Oamenii devin cu adevărat mai deștepți? </w:t>
        <w:br/>
        <w:t xml:space="preserve"/>
        <w:br/>
        <w:t xml:space="preserve">Sau sunt reduse mai degrabă cerințele?" </w:t>
        <w:br/>
        <w:t xml:space="preserve"/>
        <w:br/>
        <w:t xml:space="preserve">Cum înțelege satiristul elvețian Andreas Thiel asta, el o descrie în cartea sa „Intelectualizaţi-mă”:</w:t>
        <w:br/>
        <w:t xml:space="preserve"/>
        <w:br/>
        <w:t xml:space="preserve"> „Arhitecții proiectează case, dar niciunul dintre ei nu le poate construi, deoarece zidarii au toți studii universitare și sunt ei înșiși arhitecți. </w:t>
        <w:br/>
        <w:t xml:space="preserve"/>
        <w:br/>
        <w:t xml:space="preserve">Casele vechi se prăbușesc, pentru cele noi există planuri, dar nu zidari. </w:t>
        <w:br/>
        <w:t xml:space="preserve"/>
        <w:br/>
        <w:t xml:space="preserve">Și la final, când toată lumea a studiat, stăm împreună în peșteri în jurul focului și scriem disertații despre cum ar arăta lumea dacă am fi construit casele pe care le-am proiectat”. </w:t>
        <w:br/>
        <w:t xml:space="preserve"/>
        <w:br/>
        <w:t xml:space="preserve">Citat  de Mark Twain, scriitor american:</w:t>
        <w:br/>
        <w:t xml:space="preserve"/>
        <w:br/>
        <w:t xml:space="preserve"> „Ori de câte ori îți dai seama că ești pe partea majorității, e timpul să te opreşti şi să cugeţi!“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Hans Fehr/Andreas Thiel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surse/linkuri: Schweizerzeit-Magazin Nr. 3, 8.2.2019, S.10 Buch: „Intellekt mich“ von Andreas Thiel, S.97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În curând nu vor mai exista meseriași, ci doar studenți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www.kla.tv/16721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05.07.2020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721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72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În curând nu vor mai exista meseriași, ci doar studenți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