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730fd63249e4b63" /><Relationship Type="http://schemas.openxmlformats.org/package/2006/relationships/metadata/core-properties" Target="/package/services/metadata/core-properties/64acf26f762a48bc9eba74d569603291.psmdcp" Id="Rbe07c68b2454435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Вакцинация прокладывает путь глобальной цифровой идентификации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Как призыв к массовой вакцинации, так и призыв к получению "паспорта иммунитета" были публично озвучены во время коронакризиса. В этой программе Kla.TV информирует своих зрителей о том, как индустрия вакцинации связана с Биллом Гейтсом и цифровой идентификацией. 
Знаете ли вы, что через вакцину одновременно должен "имплантироваться" ваш цифровой идентификатор? 
Информируйте себя прямо сейчас о планируемом порабощении человечества через тотальный контроль!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Чем продолжительнее коронакризис, тем очевиднее, что политики во всем мире форсируют массовое вакцинирование. "Пандемия и меры предосторожности будут прекращены только тогда, когда появится вакцина", – таково единодушное мнение политиков и представителей Института Роберта Коха. Даже временное ослабление мер не даёт повода расслабиться. </w:t>
        <w:br/>
        <w:t xml:space="preserve">В связи с вакцинацией против коронавируса и активным обсуждением доказательств иммунитета планируется полная регистрация и цифровая идентификация населения. Билл Гейтс 18 марта 2020 года заявил: "В какой-то момент у нас будут цифровые сертификаты, показывающие, кто выздоровел (от коронавируса), кто недавно прошел тестирование или когда получил вакцину". </w:t>
        <w:br/>
        <w:t xml:space="preserve">Цифровая идентификация служит для регистрации и идентификации лиц и объектов. Часто для этой цели используются смарт-карты и PIN-коды или биометрические данные, такие как отпечатки пальцев или радужная оболочка глаза. В 2018 году Всемирная организация здравоохранения (ВОЗ) рекламировала преимущества цифровой регистрации. В бюллетене ВОЗ "Программы иммунизации и уведомления о жизненно важных событиях" говорится: "ID4D и Альянс ID2020 стремятся объединить усилия правительств, гражданского общества, международных организаций и частного сектора для эффективного внедрения технологий цифровой идентификации в широких масштабах. Но каковы цели и интересы этих организаций?</w:t>
        <w:br/>
        <w:t xml:space="preserve">ID4D является инициативой Группы Всемирного банка, которая оказывает поддержку странам во внедрении систем идентификации, т.е. в "обеспечении регистрации рождений и правовой идентичности для всех к 2030 году". Основным партнером и финансистом ID4D является Фонд Билла и Мелинды Гейтс.    </w:t>
        <w:br/>
        <w:t xml:space="preserve">ID2020 – это альянс, деятельность которого якобы направлена на улучшение качества жизни через цифровую идентичность. В статье, опубликованной в 2018 году, говорится о вакцинах как идеальном способе внедрения цифровой идентичности во всём мире. Основатели и ключевые партнеры ID2020 также тесно связаны с Биллом Гейтсом и отраслью вакцинации. </w:t>
        <w:br/>
        <w:t xml:space="preserve">В декабре 2019 года Массачусетский технологический институт (MIT) опубликовал результаты своих исследований, инициированных Биллом Гейтсом и финансируемых Фондом Билла и Мелинды Гейтс. Одновременно с введением вакцины под кожу имплантируются закодированные данные в виде рисунка, невидимого невооруженным глазом, т.е. цифровое удостоверение личности. Билл Гейтс сказал в пасхальное воскресенье, 12 апреля 2020 года, в интервью Tagesthemen: "Мы, в конечном счете, применим [...] вакцину для 7 миллиардов человек". Это означает, простым языком, что каждый должен получить цифровое удостоверение личности.</w:t>
        <w:br/>
        <w:t xml:space="preserve">Но в чём кроется подвох в цифровой идентификации, которую необходимо вводить в связи с вакцинацией? </w:t>
        <w:br/>
        <w:t xml:space="preserve">Теоретически, принятие цифровой идентичности до сих пор было добровольным, но на практике это часто было неизбежным принуждением. В Индонезии, например, только те, кто имеет цифровую идентификацию, получают субсидируемый сжиженный газ для приготовления пищи. Это уже 41 миллион индонезийцев. </w:t>
        <w:br/>
        <w:t xml:space="preserve">В Бангладеш правительство совместно с ID2020 и альянсом по вакцинации GAVI обеспечивает младенцев и детей цифровым удостоверением личности при регистрации рождения или вакцинации. В Нигерии для определения того, кто не получил вакцину от полиомиелита, используются беспилотные летательные аппараты. С помощью цифрового идентификатора это можно проверить в любое время. </w:t>
        <w:br/>
        <w:t xml:space="preserve">Эта вакцинация в сочетании с цифровой идентификацией таким образом открывает дверь тотальному контролю. Каждый человек должен осознать надвигающееся порабощение и оказать соответствующее сопротивление.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StR;  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Высказывания политиков, Института им. Роберта Коха и Билла Гейтса: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https://www.kla.tv/16407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https://www.welt.de/politik/deutschland/article207394539/RKI-zu-Corona-Ohne-Impfstoff-keine-Rueckkehr-zur-Normalitaet.html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https://vigilantcitizen.com/latestnews/bill-gates-calls-for-a-digital-certificate-to-identify-who-is-vaccinated/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https://www.tagesschau.de/ausland/gates-corona-101.html</w:t>
        </w:r>
      </w:hyperlink>
      <w:r w:rsidRPr="002B28C8">
        <w:t xml:space="preserve">(Min. 4:24 und 4:55) 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Цифровая идентификация и ВОЗ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https://www.security-insider.de/was-ist-eine-digitale-identitaet-a-604019/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https://www.zeit.de/wissen/gesundheit/2017-03/who-unabhaengigkeit-bill-gates-film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https://www.who.int/bulletin/volumes/97/4/18-210807/en/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https://www.who.int/bulletin/volumes/97/4/18-210807.pdf</w:t>
        </w:r>
      </w:hyperlink>
      <w:r w:rsidR="0026191C">
        <w:rPr/>
        <w:br/>
      </w:r>
      <w:r w:rsidR="0026191C">
        <w:rPr/>
        <w:br/>
      </w:r>
      <w:r w:rsidRPr="002B28C8">
        <w:t xml:space="preserve">ID4D, ID2020, GAVI&amp;доктор Сет Беркли</w:t>
        <w:rPr>
          <w:sz w:val="18"/>
        </w:rPr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https://id4d.worldbank.org/who-is-involved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https://id4d.worldbank.org/about-us</w:t>
        </w:r>
      </w:hyperlink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https://unstats.un.org/sdgs/metadata/?Text=&amp;Goal=16&amp;Target=16.9</w:t>
        </w:r>
      </w:hyperlink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https://medium.com/id2020/immunization-an-entry-point-for-digital-identity-ea37d9c3b77e</w:t>
        </w:r>
      </w:hyperlink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https://www.nature.com/articles/d41586-017-05923-8</w:t>
        </w:r>
      </w:hyperlink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https://id2020.org/alliance</w:t>
        </w:r>
      </w:hyperlink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https://www.gavi.org/our-alliance/operating-model/gavis-partnership-model</w:t>
        </w:r>
      </w:hyperlink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https://www.gavi.org/investing-gavi/funding/donor-profiles/bill-melinda-gates-foundation</w:t>
        </w:r>
      </w:hyperlink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https://www.gavi.org/investing-gavi/funding/overview-2000-2037</w:t>
        </w:r>
      </w:hyperlink>
      <w:r w:rsidR="0026191C">
        <w:rPr/>
        <w:br/>
      </w:r>
      <w:hyperlink w:history="true" r:id="rId38">
        <w:r w:rsidRPr="00F24C6F">
          <w:rPr>
            <w:rStyle w:val="Hyperlink"/>
          </w:rPr>
          <w:rPr>
            <w:sz w:val="18"/>
          </w:rPr>
          <w:t>https://www.msf.org/gavi-money-welcome-could-it-be-more-wisely-spent</w:t>
        </w:r>
      </w:hyperlink>
      <w:r w:rsidR="0026191C">
        <w:rPr/>
        <w:br/>
      </w:r>
      <w:hyperlink w:history="true" r:id="rId39">
        <w:r w:rsidRPr="00F24C6F">
          <w:rPr>
            <w:rStyle w:val="Hyperlink"/>
          </w:rPr>
          <w:rPr>
            <w:sz w:val="18"/>
          </w:rPr>
          <w:t>https://www.theguardian.com/global-development/2016/jan/15/bill-gates-rockefeller-influence-agenda-poor-nations-big-pharma-gm-hunger</w:t>
        </w:r>
      </w:hyperlink>
      <w:r w:rsidR="0026191C">
        <w:rPr/>
        <w:br/>
      </w:r>
      <w:hyperlink w:history="true" r:id="rId40">
        <w:r w:rsidRPr="00F24C6F">
          <w:rPr>
            <w:rStyle w:val="Hyperlink"/>
          </w:rPr>
          <w:rPr>
            <w:sz w:val="18"/>
          </w:rPr>
          <w:t>https://www.accenture.com/de-de/services/microsoft-index</w:t>
        </w:r>
      </w:hyperlink>
      <w:r w:rsidR="0026191C">
        <w:rPr/>
        <w:br/>
      </w:r>
      <w:hyperlink w:history="true" r:id="rId41">
        <w:r w:rsidRPr="00F24C6F">
          <w:rPr>
            <w:rStyle w:val="Hyperlink"/>
          </w:rPr>
          <w:rPr>
            <w:sz w:val="18"/>
          </w:rPr>
          <w:t>https://news.microsoft.com/2019/02/04/new-accenture-microsoft-business-group-will-empower-enterprises-to-thrive-in-the-era-of-digital-disruption/</w:t>
        </w:r>
      </w:hyperlink>
      <w:r w:rsidR="0026191C">
        <w:rPr/>
        <w:br/>
      </w:r>
      <w:hyperlink w:history="true" r:id="rId42">
        <w:r w:rsidRPr="00F24C6F">
          <w:rPr>
            <w:rStyle w:val="Hyperlink"/>
          </w:rPr>
          <w:rPr>
            <w:sz w:val="18"/>
          </w:rPr>
          <w:t>https://www.ideo.org/tools</w:t>
        </w:r>
      </w:hyperlink>
      <w:r w:rsidR="0026191C">
        <w:rPr/>
        <w:br/>
      </w:r>
      <w:hyperlink w:history="true" r:id="rId43">
        <w:r w:rsidRPr="00F24C6F">
          <w:rPr>
            <w:rStyle w:val="Hyperlink"/>
          </w:rPr>
          <w:rPr>
            <w:sz w:val="18"/>
          </w:rPr>
          <w:t>https://www.ideo.org/partners</w:t>
        </w:r>
      </w:hyperlink>
      <w:r w:rsidR="0026191C">
        <w:rPr/>
        <w:br/>
      </w:r>
      <w:r w:rsidR="0026191C">
        <w:rPr/>
        <w:br/>
      </w:r>
      <w:r w:rsidRPr="002B28C8">
        <w:t xml:space="preserve">Приложения и разработки для цифровой идентификации</w:t>
        <w:rPr>
          <w:sz w:val="18"/>
        </w:rPr>
      </w:r>
      <w:r w:rsidR="0026191C">
        <w:rPr/>
        <w:br/>
      </w:r>
      <w:hyperlink w:history="true" r:id="rId44">
        <w:r w:rsidRPr="00F24C6F">
          <w:rPr>
            <w:rStyle w:val="Hyperlink"/>
          </w:rPr>
          <w:rPr>
            <w:sz w:val="18"/>
          </w:rPr>
          <w:t>https://www.globenewswire.com/news-release/2018/09/14/1571269/0/en/Everest-ID2020-and-the-Government-of-Indonesia-TNP2K-Secretariat-Announce-Innovative-Identity-and-Blockchain-Pilot-Solution-to-Enhance-the-National-LPG-Subsidy-Program.html</w:t>
        </w:r>
      </w:hyperlink>
      <w:r w:rsidR="0026191C">
        <w:rPr/>
        <w:br/>
      </w:r>
      <w:hyperlink w:history="true" r:id="rId45">
        <w:r w:rsidRPr="00F24C6F">
          <w:rPr>
            <w:rStyle w:val="Hyperlink"/>
          </w:rPr>
          <w:rPr>
            <w:sz w:val="18"/>
          </w:rPr>
          <w:t>https://www.prnewswire.com/news-releases/id2020-alliance-launches-digital-id-program-with-government-of-bangladesh-and-gavi-announces-new-partners-at-annual-summit-300921926.html</w:t>
        </w:r>
      </w:hyperlink>
      <w:r w:rsidR="0026191C">
        <w:rPr/>
        <w:br/>
      </w:r>
      <w:hyperlink w:history="true" r:id="rId46">
        <w:r w:rsidRPr="00F24C6F">
          <w:rPr>
            <w:rStyle w:val="Hyperlink"/>
          </w:rPr>
          <w:rPr>
            <w:sz w:val="18"/>
          </w:rPr>
          <w:t>https://www.gavi.org/news/media-room/prime-minister-bangladesh-receives-2019-vaccine-hero-award</w:t>
        </w:r>
      </w:hyperlink>
      <w:r w:rsidR="0026191C">
        <w:rPr/>
        <w:br/>
      </w:r>
      <w:hyperlink w:history="true" r:id="rId47">
        <w:r w:rsidRPr="00F24C6F">
          <w:rPr>
            <w:rStyle w:val="Hyperlink"/>
          </w:rPr>
          <w:rPr>
            <w:sz w:val="18"/>
          </w:rPr>
          <w:t>http://news.mit.edu/2019/storing-vaccine-history-skin-1218</w:t>
        </w:r>
      </w:hyperlink>
      <w:r w:rsidR="0026191C">
        <w:rPr/>
        <w:br/>
      </w:r>
      <w:hyperlink w:history="true" r:id="rId48">
        <w:r w:rsidRPr="00F24C6F">
          <w:rPr>
            <w:rStyle w:val="Hyperlink"/>
          </w:rPr>
          <w:rPr>
            <w:sz w:val="18"/>
          </w:rPr>
          <w:t>https://www.scientificamerican.com/article/invisible-ink-could-reveal-whether-kids-have-been-vaccinated/</w:t>
        </w:r>
      </w:hyperlink>
      <w:r w:rsidR="0026191C">
        <w:rPr/>
        <w:br/>
      </w:r>
      <w:hyperlink w:history="true" r:id="rId49">
        <w:r w:rsidRPr="00F24C6F">
          <w:rPr>
            <w:rStyle w:val="Hyperlink"/>
          </w:rPr>
          <w:rPr>
            <w:sz w:val="18"/>
          </w:rPr>
          <w:t>https://news.bitcoin.com/400-kraken-survey-respondents-bitcoin-price-22k-2020/</w:t>
        </w:r>
      </w:hyperlink>
      <w:r w:rsidR="0026191C">
        <w:rPr/>
        <w:br/>
      </w:r>
      <w:hyperlink w:history="true" r:id="rId50">
        <w:r w:rsidRPr="00F24C6F">
          <w:rPr>
            <w:rStyle w:val="Hyperlink"/>
          </w:rPr>
          <w:rPr>
            <w:sz w:val="18"/>
          </w:rPr>
          <w:t>https://bibeltext.com/l12/revelation/13.htm</w:t>
        </w:r>
      </w:hyperlink>
      <w:r w:rsidR="0026191C">
        <w:rPr/>
        <w:br/>
      </w:r>
      <w:hyperlink w:history="true" r:id="rId51">
        <w:r w:rsidRPr="00F24C6F">
          <w:rPr>
            <w:rStyle w:val="Hyperlink"/>
          </w:rPr>
          <w:rPr>
            <w:sz w:val="18"/>
          </w:rPr>
          <w:t>https://patentscope.wipo.int/search/en/detail.jsf?docId=WO2020060606</w:t>
        </w:r>
      </w:hyperlink>
      <w:r w:rsidR="0026191C">
        <w:rPr/>
        <w:br/>
      </w:r>
      <w:hyperlink w:history="true" r:id="rId52">
        <w:r w:rsidRPr="00F24C6F">
          <w:rPr>
            <w:rStyle w:val="Hyperlink"/>
          </w:rPr>
          <w:rPr>
            <w:sz w:val="18"/>
          </w:rPr>
          <w:t>https://www.kla.tv/16194</w:t>
        </w:r>
      </w:hyperlink>
      <w:r w:rsidR="0026191C">
        <w:rPr/>
        <w:br/>
      </w:r>
      <w:hyperlink w:history="true" r:id="rId53">
        <w:r w:rsidRPr="00F24C6F">
          <w:rPr>
            <w:rStyle w:val="Hyperlink"/>
          </w:rPr>
          <w:rPr>
            <w:sz w:val="18"/>
          </w:rPr>
          <w:t>www.youtube.com/watch?v=SFDcwG8ENZA</w:t>
        </w:r>
      </w:hyperlink>
      <w:r w:rsidR="0026191C">
        <w:rPr/>
        <w:br/>
      </w:r>
      <w:hyperlink w:history="true" r:id="rId54">
        <w:r w:rsidRPr="00F24C6F">
          <w:rPr>
            <w:rStyle w:val="Hyperlink"/>
          </w:rPr>
          <w:rPr>
            <w:sz w:val="18"/>
          </w:rPr>
          <w:t>https://www.kla.tv/16407</w:t>
        </w:r>
      </w:hyperlink>
      <w:r w:rsidRPr="002B28C8">
        <w:t xml:space="preserve">нет на русском языке</w:t>
        <w:rPr>
          <w:sz w:val="18"/>
        </w:rPr>
      </w:r>
      <w:r w:rsidR="0026191C">
        <w:rPr/>
        <w:br/>
      </w:r>
      <w:hyperlink w:history="true" r:id="rId55">
        <w:r w:rsidRPr="00F24C6F">
          <w:rPr>
            <w:rStyle w:val="Hyperlink"/>
          </w:rPr>
          <w:rPr>
            <w:sz w:val="18"/>
          </w:rPr>
          <w:t>https://www.kla.tv/16413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Вакцинация прокладывает путь глобальной цифровой идентификации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www.kla.tv/16770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11.07.2020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16407" TargetMode="External" Id="rId21" /><Relationship Type="http://schemas.openxmlformats.org/officeDocument/2006/relationships/hyperlink" Target="https://www.welt.de/politik/deutschland/article207394539/RKI-zu-Corona-Ohne-Impfstoff-keine-Rueckkehr-zur-Normalitaet.html" TargetMode="External" Id="rId22" /><Relationship Type="http://schemas.openxmlformats.org/officeDocument/2006/relationships/hyperlink" Target="https://vigilantcitizen.com/latestnews/bill-gates-calls-for-a-digital-certificate-to-identify-who-is-vaccinated/" TargetMode="External" Id="rId23" /><Relationship Type="http://schemas.openxmlformats.org/officeDocument/2006/relationships/hyperlink" Target="https://www.tagesschau.de/ausland/gates-corona-101.html" TargetMode="External" Id="rId24" /><Relationship Type="http://schemas.openxmlformats.org/officeDocument/2006/relationships/hyperlink" Target="https://www.security-insider.de/was-ist-eine-digitale-identitaet-a-604019/" TargetMode="External" Id="rId25" /><Relationship Type="http://schemas.openxmlformats.org/officeDocument/2006/relationships/hyperlink" Target="https://www.zeit.de/wissen/gesundheit/2017-03/who-unabhaengigkeit-bill-gates-film" TargetMode="External" Id="rId26" /><Relationship Type="http://schemas.openxmlformats.org/officeDocument/2006/relationships/hyperlink" Target="https://www.who.int/bulletin/volumes/97/4/18-210807/en/" TargetMode="External" Id="rId27" /><Relationship Type="http://schemas.openxmlformats.org/officeDocument/2006/relationships/hyperlink" Target="https://www.who.int/bulletin/volumes/97/4/18-210807.pdf" TargetMode="External" Id="rId28" /><Relationship Type="http://schemas.openxmlformats.org/officeDocument/2006/relationships/hyperlink" Target="https://id4d.worldbank.org/who-is-involved" TargetMode="External" Id="rId29" /><Relationship Type="http://schemas.openxmlformats.org/officeDocument/2006/relationships/hyperlink" Target="https://id4d.worldbank.org/about-us" TargetMode="External" Id="rId30" /><Relationship Type="http://schemas.openxmlformats.org/officeDocument/2006/relationships/hyperlink" Target="https://unstats.un.org/sdgs/metadata/?Text=&amp;Goal=16&amp;Target=16.9" TargetMode="External" Id="rId31" /><Relationship Type="http://schemas.openxmlformats.org/officeDocument/2006/relationships/hyperlink" Target="https://medium.com/id2020/immunization-an-entry-point-for-digital-identity-ea37d9c3b77e" TargetMode="External" Id="rId32" /><Relationship Type="http://schemas.openxmlformats.org/officeDocument/2006/relationships/hyperlink" Target="https://www.nature.com/articles/d41586-017-05923-8" TargetMode="External" Id="rId33" /><Relationship Type="http://schemas.openxmlformats.org/officeDocument/2006/relationships/hyperlink" Target="https://id2020.org/alliance" TargetMode="External" Id="rId34" /><Relationship Type="http://schemas.openxmlformats.org/officeDocument/2006/relationships/hyperlink" Target="https://www.gavi.org/our-alliance/operating-model/gavis-partnership-model" TargetMode="External" Id="rId35" /><Relationship Type="http://schemas.openxmlformats.org/officeDocument/2006/relationships/hyperlink" Target="https://www.gavi.org/investing-gavi/funding/donor-profiles/bill-melinda-gates-foundation" TargetMode="External" Id="rId36" /><Relationship Type="http://schemas.openxmlformats.org/officeDocument/2006/relationships/hyperlink" Target="https://www.gavi.org/investing-gavi/funding/overview-2000-2037" TargetMode="External" Id="rId37" /><Relationship Type="http://schemas.openxmlformats.org/officeDocument/2006/relationships/hyperlink" Target="https://www.msf.org/gavi-money-welcome-could-it-be-more-wisely-spent" TargetMode="External" Id="rId38" /><Relationship Type="http://schemas.openxmlformats.org/officeDocument/2006/relationships/hyperlink" Target="https://www.theguardian.com/global-development/2016/jan/15/bill-gates-rockefeller-influence-agenda-poor-nations-big-pharma-gm-hunger" TargetMode="External" Id="rId39" /><Relationship Type="http://schemas.openxmlformats.org/officeDocument/2006/relationships/hyperlink" Target="https://www.accenture.com/de-de/services/microsoft-index" TargetMode="External" Id="rId40" /><Relationship Type="http://schemas.openxmlformats.org/officeDocument/2006/relationships/hyperlink" Target="https://news.microsoft.com/2019/02/04/new-accenture-microsoft-business-group-will-empower-enterprises-to-thrive-in-the-era-of-digital-disruption/" TargetMode="External" Id="rId41" /><Relationship Type="http://schemas.openxmlformats.org/officeDocument/2006/relationships/hyperlink" Target="https://www.ideo.org/tools" TargetMode="External" Id="rId42" /><Relationship Type="http://schemas.openxmlformats.org/officeDocument/2006/relationships/hyperlink" Target="https://www.ideo.org/partners" TargetMode="External" Id="rId43" /><Relationship Type="http://schemas.openxmlformats.org/officeDocument/2006/relationships/hyperlink" Target="https://www.globenewswire.com/news-release/2018/09/14/1571269/0/en/Everest-ID2020-and-the-Government-of-Indonesia-TNP2K-Secretariat-Announce-Innovative-Identity-and-Blockchain-Pilot-Solution-to-Enhance-the-National-LPG-Subsidy-Program.html" TargetMode="External" Id="rId44" /><Relationship Type="http://schemas.openxmlformats.org/officeDocument/2006/relationships/hyperlink" Target="https://www.prnewswire.com/news-releases/id2020-alliance-launches-digital-id-program-with-government-of-bangladesh-and-gavi-announces-new-partners-at-annual-summit-300921926.html" TargetMode="External" Id="rId45" /><Relationship Type="http://schemas.openxmlformats.org/officeDocument/2006/relationships/hyperlink" Target="https://www.gavi.org/news/media-room/prime-minister-bangladesh-receives-2019-vaccine-hero-award" TargetMode="External" Id="rId46" /><Relationship Type="http://schemas.openxmlformats.org/officeDocument/2006/relationships/hyperlink" Target="http://news.mit.edu/2019/storing-vaccine-history-skin-1218" TargetMode="External" Id="rId47" /><Relationship Type="http://schemas.openxmlformats.org/officeDocument/2006/relationships/hyperlink" Target="https://www.scientificamerican.com/article/invisible-ink-could-reveal-whether-kids-have-been-vaccinated/" TargetMode="External" Id="rId48" /><Relationship Type="http://schemas.openxmlformats.org/officeDocument/2006/relationships/hyperlink" Target="https://news.bitcoin.com/400-kraken-survey-respondents-bitcoin-price-22k-2020/" TargetMode="External" Id="rId49" /><Relationship Type="http://schemas.openxmlformats.org/officeDocument/2006/relationships/hyperlink" Target="https://bibeltext.com/l12/revelation/13.htm" TargetMode="External" Id="rId50" /><Relationship Type="http://schemas.openxmlformats.org/officeDocument/2006/relationships/hyperlink" Target="https://patentscope.wipo.int/search/en/detail.jsf?docId=WO2020060606" TargetMode="External" Id="rId51" /><Relationship Type="http://schemas.openxmlformats.org/officeDocument/2006/relationships/hyperlink" Target="https://www.kla.tv/16194" TargetMode="External" Id="rId52" /><Relationship Type="http://schemas.openxmlformats.org/officeDocument/2006/relationships/hyperlink" Target="https://www.youtube.com/watch?v=SFDcwG8ENZA" TargetMode="External" Id="rId53" /><Relationship Type="http://schemas.openxmlformats.org/officeDocument/2006/relationships/hyperlink" Target="https://www.kla.tv/16407" TargetMode="External" Id="rId54" /><Relationship Type="http://schemas.openxmlformats.org/officeDocument/2006/relationships/hyperlink" Target="https://www.kla.tv/16413" TargetMode="External" Id="rId5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77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77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Вакцинация прокладывает путь глобальной цифровой идентификации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