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410458c91745cf" /><Relationship Type="http://schemas.openxmlformats.org/package/2006/relationships/metadata/core-properties" Target="/package/services/metadata/core-properties/e417a379bda841ed9753aa906dfd2e31.psmdcp" Id="Rfe8449b6ad5648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Let’s rock ♫ - Journée des amis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Let’s rock ♫ - Journée des amis 2020</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Let’s rock ♫ - Journée des amis 2020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Jeremias 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Let’s rock ♫ - Journée des amis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www.kla.tv/16951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Let’s rock ♫ - Journée des amis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