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d23420cb184e51" /><Relationship Type="http://schemas.openxmlformats.org/package/2006/relationships/metadata/core-properties" Target="/package/services/metadata/core-properties/db5fa629496e419cb50a07a8abb51f71.psmdcp" Id="R9d080466b73c42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Facebook censure les voix critiques sur la vaccination"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Le 22 mai, Facebook a retiré mon interview dix minutes après qu’elle ait été postée, et ce, sans commentaire ni explication. » Dans son éditorial du 9 juin 2020, Robert F. Kennedy Jr, président de Children's Health Defense, expose la façon dont les médias sociaux fonctionnent en utilisant Facebook comme exemple : Qui censure et contrôle le flux mondial d'informations?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Aujourd'hui, avec un éditorial de Robert F. Kennedy Jr.</w:t>
        <w:br/>
        <w:t xml:space="preserve"/>
        <w:br/>
        <w:t xml:space="preserve">Robert F. Kennedy Jr, président de Children's Health Defense, une organisation qui s’engage pour la santé des enfants, se plaint dans son éditorial du 9 juin 2020, que Facebook suit les directives de l'OMS, laquelle est financée par Gates et définit ce que sont les « fake news sur les vaccins ». Écoutez Robert F. Kennedy Jr. à ce propos :</w:t>
        <w:br/>
        <w:t xml:space="preserve"/>
        <w:br/>
        <w:t xml:space="preserve"> « Le 22 mai, Facebook a retiré sans aucun commentaire ni explication mon interview avec Polly Tommey, fondatrice de « The Autism File » et « The Autism Trust », dix minutes après qu’elle a été publiée sur IGTV. [IGTV est une application Instagram permettant de regarder des vidéos plus longues]. La vidéo de 45 minutes ne contient aucune imprécision et chaque déclaration s’appuie sur un travail scientifique examiné par des pairs.</w:t>
        <w:br/>
        <w:t xml:space="preserve"/>
        <w:br/>
        <w:t xml:space="preserve">Mark Zuckerberg affirme que Facebook se base sur l'Organisation mondiale de la santé (OMS) pour décider quels messages prônent des « fake news sur les vaccins ». C’est désormais une formule rhétorique pour toutes les publications qui s'écartent des déclarations officielles de l'OMS, ces dernières étant  la plupart du temps une juxtaposition d'inexactitudes et de contre-vérités.</w:t>
        <w:br/>
        <w:t xml:space="preserve"> </w:t>
        <w:br/>
        <w:t xml:space="preserve">L'OMS est l'instrument de Bill Gates. M. Gates est le plus grand donateur de l'OMS et le plus grand fabricant de vaccins au monde. L'annonce faite par l'OMS en 2019 selon laquelle le « refus de la vaccination » est l'une des plus grandes menaces mondiales pour la santé publique contient en soi une quantité phénoménale de « fake news sur les vaccins ».</w:t>
        <w:br/>
        <w:t xml:space="preserve"/>
        <w:br/>
        <w:t xml:space="preserve">Cette déclaration de l'OMS met l’accent sur le contrôle dictatorial de Gates qui fait de l'OMS une marionnette pour ses obsessions personnelles et sa planification financière privée. Bill Gates finance également la fonction de vérification des faits de Facebook, ce qui lui confère le pouvoir de censurer et de contrôler le flux mondial d'informations.</w:t>
        <w:br/>
        <w:t xml:space="preserve"/>
        <w:br/>
        <w:t xml:space="preserve">Où sont tous mes amis, les défenseurs libéraux de la liberté d'expression ? Combien de temps resteront-ils silencieux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https://childrenshealthdefense.org/news/facebook-relies-on-gates-funded-w-h-o-to-define-vaccine-misinformation/?utm_source=salsa&amp;eType=EmailBlastContent&amp;eId=9969b00f-6b52-40bb-a7c8-e12a66c62fda</w:t>
        </w:r>
      </w:hyperlink>
      <w:r w:rsidR="0026191C">
        <w:rPr/>
        <w:br/>
      </w:r>
      <w:r w:rsidR="0026191C">
        <w:rPr/>
        <w:br/>
      </w:r>
      <w:hyperlink w:history="true" r:id="rId22">
        <w:r w:rsidRPr="00F24C6F">
          <w:rPr>
            <w:rStyle w:val="Hyperlink"/>
          </w:rPr>
          <w:rPr>
            <w:sz w:val="18"/>
          </w:rPr>
          <w:t>https://www.who.int/news-room/feature-stories/ten-threats-to-global-health-in-2019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#OMS - </w:t>
      </w:r>
      <w:hyperlink w:history="true" r:id="rId23">
        <w:r w:rsidRPr="00F24C6F">
          <w:rPr>
            <w:rStyle w:val="Hyperlink"/>
          </w:rPr>
          <w:t>www.kla.tv/OMS</w:t>
        </w:r>
      </w:hyperlink>
      <w:r w:rsidR="0026191C">
        <w:rPr/>
        <w:br/>
      </w:r>
      <w:r w:rsidR="0026191C">
        <w:rPr/>
        <w:br/>
      </w:r>
      <w:r w:rsidRPr="002B28C8">
        <w:t xml:space="preserve">#Vaccination-fr - oui ou non ? Faits et arrière-plans - </w:t>
      </w:r>
      <w:hyperlink w:history="true" r:id="rId24">
        <w:r w:rsidRPr="00F24C6F">
          <w:rPr>
            <w:rStyle w:val="Hyperlink"/>
          </w:rPr>
          <w:t>www.kla.tv/Vaccination-fr</w:t>
        </w:r>
      </w:hyperlink>
      <w:r w:rsidR="0026191C">
        <w:rPr/>
        <w:br/>
      </w:r>
      <w:r w:rsidR="0026191C">
        <w:rPr/>
        <w:br/>
      </w:r>
      <w:r w:rsidRPr="002B28C8">
        <w:t xml:space="preserve">#Facebook-fr - </w:t>
      </w:r>
      <w:hyperlink w:history="true" r:id="rId25">
        <w:r w:rsidRPr="00F24C6F">
          <w:rPr>
            <w:rStyle w:val="Hyperlink"/>
          </w:rPr>
          <w:t>www.kla.tv/Facebook-fr</w:t>
        </w:r>
      </w:hyperlink>
      <w:r w:rsidR="0026191C">
        <w:rPr/>
        <w:br/>
      </w:r>
      <w:r w:rsidR="0026191C">
        <w:rPr/>
        <w:br/>
      </w:r>
      <w:r w:rsidRPr="002B28C8">
        <w:t xml:space="preserve">#BillGates-fr - </w:t>
      </w:r>
      <w:hyperlink w:history="true" r:id="rId26">
        <w:r w:rsidRPr="00F24C6F">
          <w:rPr>
            <w:rStyle w:val="Hyperlink"/>
          </w:rPr>
          <w:t>www.kla.tv/BillGates-fr</w:t>
        </w:r>
      </w:hyperlink>
      <w:r w:rsidR="0026191C">
        <w:rPr/>
        <w:br/>
      </w:r>
      <w:r w:rsidR="0026191C">
        <w:rPr/>
        <w:br/>
      </w:r>
      <w:r w:rsidRPr="002B28C8">
        <w:t xml:space="preserve">#RobertFKennedy-fr - F. Kennedy - </w:t>
      </w:r>
      <w:hyperlink w:history="true" r:id="rId27">
        <w:r w:rsidRPr="00F24C6F">
          <w:rPr>
            <w:rStyle w:val="Hyperlink"/>
          </w:rPr>
          <w:t>www.kla.tv/RobertFKennedy-fr</w:t>
        </w:r>
      </w:hyperlink>
      <w:r w:rsidR="0026191C">
        <w:rPr/>
        <w:br/>
      </w:r>
      <w:r w:rsidR="0026191C">
        <w:rPr/>
        <w:br/>
      </w:r>
      <w:r w:rsidRPr="002B28C8">
        <w:t xml:space="preserve">#ChildrensHealth-fr - </w:t>
      </w:r>
      <w:hyperlink w:history="true" r:id="rId28">
        <w:r w:rsidRPr="00F24C6F">
          <w:rPr>
            <w:rStyle w:val="Hyperlink"/>
          </w:rPr>
          <w:t>www.kla.tv/ChildrensHealth-fr</w:t>
        </w:r>
      </w:hyperlink>
      <w:r w:rsidR="0026191C">
        <w:rPr/>
        <w:br/>
      </w:r>
      <w:r w:rsidR="0026191C">
        <w:rPr/>
        <w:br/>
      </w:r>
      <w:r w:rsidRPr="002B28C8">
        <w:t xml:space="preserve">#OpinionSansFard - sans fard - </w:t>
      </w:r>
      <w:hyperlink w:history="true" r:id="rId29">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Facebook censure les voix critiques sur la vaccination"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www.kla.tv/17059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facebook-relies-on-gates-funded-w-h-o-to-define-vaccine-misinformation/?utm_source=salsa&amp;eType=EmailBlastContent&amp;eId=9969b00f-6b52-40bb-a7c8-e12a66c62fda" TargetMode="External" Id="rId21" /><Relationship Type="http://schemas.openxmlformats.org/officeDocument/2006/relationships/hyperlink" Target="https://www.who.int/news-room/feature-stories/ten-threats-to-global-health-in-2019" TargetMode="External" Id="rId22" /><Relationship Type="http://schemas.openxmlformats.org/officeDocument/2006/relationships/hyperlink" Target="https://www.kla.tv/OMS" TargetMode="External" Id="rId23" /><Relationship Type="http://schemas.openxmlformats.org/officeDocument/2006/relationships/hyperlink" Target="https://www.kla.tv/Vaccination-fr" TargetMode="External" Id="rId24" /><Relationship Type="http://schemas.openxmlformats.org/officeDocument/2006/relationships/hyperlink" Target="https://www.kla.tv/Facebook-fr" TargetMode="External" Id="rId25" /><Relationship Type="http://schemas.openxmlformats.org/officeDocument/2006/relationships/hyperlink" Target="https://www.kla.tv/BillGates-fr" TargetMode="External" Id="rId26" /><Relationship Type="http://schemas.openxmlformats.org/officeDocument/2006/relationships/hyperlink" Target="https://www.kla.tv/RobertFKennedy-fr" TargetMode="External" Id="rId27" /><Relationship Type="http://schemas.openxmlformats.org/officeDocument/2006/relationships/hyperlink" Target="https://www.kla.tv/ChildrensHealth-fr" TargetMode="External" Id="rId28" /><Relationship Type="http://schemas.openxmlformats.org/officeDocument/2006/relationships/hyperlink" Target="https://www.kla.tv/OpinionSansFard"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5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Facebook censure les voix critiques sur la vaccination"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