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217e8a6f3034cde" /><Relationship Type="http://schemas.openxmlformats.org/package/2006/relationships/metadata/core-properties" Target="/package/services/metadata/core-properties/df99a734165c4d13a19f7def26542dff.psmdcp" Id="R862b423d6f9a45b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Коронавирус как прикрытие ущерба здоровью от  5G?!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Может  ли  быть,  что  симптомы  заболевания  во  всем мире, которые в настоящее время приписываются коронавирусу, на самом деле имеют ещё и совершенно  другие  причины? 
Исследование  испанского  микробиолога  Бартомеу  Пайераса Сифре  показывает,  что  существует  чёткая и  тесная  связь  между  уровнем коронавирусной  инфекции  и местоположением  антенны  5G.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Может  ли  быть,  что  симптомы  заболевания  во  всем мире, которые в настоящее время приписываются коронавирусу, на самом деле имеют ещё и совершенно  другие  причины? Например,  в  китайском  миллионном городе Ухань опасная для жизни технология 5G в эксплуатации  уже  в  течение  многих месяцев. В Италии, европейском  «корона-эпицентре»,  новое  правительство  интенсивно продвигало  расширение  сети 5G.  С  тех  пор  поразительно много людей умирают с симптомами болезни, которые, по мнению экспертов по микроволновой технике, таких как Барри Троуэр,  могут  быть  вызваны высокочастотным  излучением 5G.  В  крупных  городах  Испании и США новый стандарт 5G также  сопровождается  очень высоким  уровнем  корональной инфекции.  </w:t>
        <w:br/>
        <w:t xml:space="preserve">Исследование  испанского  микробиолога  Бартомеу  Пайераса  Сифре  показывает,  что  существует  чёткая и  тесная  связь  между  уровнем коронавирусной  инфекции  и местоположением  антенны  5G. </w:t>
        <w:br/>
        <w:t xml:space="preserve">Поэтому нагнетание паники из-за «корона-пандемии», отвлекает  внимание  от  более  важных причин, таких как 5G, и приводит лишь к вводящей в заблуждение борьбе с симптомами.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ham.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https://www.kla.tv/14078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https://www.kla.tv/14079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https://www.naturalscience.org/news/2020/03/coronavirus-and-5g/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https://www.computerbase.de/2019-11/5g-start-china/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www.tomeulamo.com/fitxers/264_CORONA-5G-d.pdf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6">
        <w:r w:rsidRPr="00F24C6F">
          <w:rPr>
            <w:rStyle w:val="Hyperlink"/>
          </w:rPr>
          <w:t>www.kla.tv/5G_Mobilnojeizlutschenie</w:t>
        </w:r>
      </w:hyperlink>
      <w:r w:rsidR="0026191C">
        <w:rPr/>
        <w:br/>
      </w:r>
      <w:r w:rsidR="0026191C">
        <w:rPr/>
        <w:br/>
      </w:r>
      <w:r w:rsidRPr="002B28C8">
        <w:t xml:space="preserve">#Coronavirus-ru - </w:t>
      </w:r>
      <w:hyperlink w:history="true" r:id="rId27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Коронавирус как прикрытие ущерба здоровью от  5G?!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www.kla.tv/17177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08.09.2020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4078" TargetMode="External" Id="rId21" /><Relationship Type="http://schemas.openxmlformats.org/officeDocument/2006/relationships/hyperlink" Target="https://www.kla.tv/14079" TargetMode="External" Id="rId22" /><Relationship Type="http://schemas.openxmlformats.org/officeDocument/2006/relationships/hyperlink" Target="https://www.naturalscience.org/news/2020/03/coronavirus-and-5g/" TargetMode="External" Id="rId23" /><Relationship Type="http://schemas.openxmlformats.org/officeDocument/2006/relationships/hyperlink" Target="https://www.computerbase.de/2019-11/5g-start-china/" TargetMode="External" Id="rId24" /><Relationship Type="http://schemas.openxmlformats.org/officeDocument/2006/relationships/hyperlink" Target="https://www.tomeulamo.com/fitxers/264_CORONA-5G-d.pdf" TargetMode="External" Id="rId25" /><Relationship Type="http://schemas.openxmlformats.org/officeDocument/2006/relationships/hyperlink" Target="https://www.kla.tv/5G_Mobilnojeizlutschenie" TargetMode="External" Id="rId26" /><Relationship Type="http://schemas.openxmlformats.org/officeDocument/2006/relationships/hyperlink" Target="https://www.kla.tv/Coronavirus-ru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17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17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Коронавирус как прикрытие ущерба здоровью от  5G?!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