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87e963ca1af466e" /><Relationship Type="http://schemas.openxmlformats.org/package/2006/relationships/metadata/core-properties" Target="/package/services/metadata/core-properties/28521641f4dc4682a87f0eb7fe6b63bd.psmdcp" Id="R8d8fa654f2354f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Швейцарская газета EXPRESS-Zeitung: С коронадиктатурой к «новым нормам жизни»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Новый номер швейцарской газеты EXPRESS-Zeitung посвящен вопросу о том, что на самом деле должно быть достигнуто с помощью коронакризиса, который, очевидно, был преднамеренно вызван, и затрагивает различные щекотливые вопросы.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Вышел в свет свежий номер швейцарской газеты EXPRESS-Zeitung под названием «С коронадиктатурой к «новой нормальности». Что касается содержания, то газета представляет свой номер следующим образом:</w:t>
        <w:br/>
        <w:t xml:space="preserve">«Тот факт, что ВОЗ и послушные ей правительства, не имея научного обоснования, погрузили мир в катастрофу с помощью мер по борьбе с коронавирусом, уже разъяснялся в 32-м номере газеты. Исходя из этого, в настоящем выпуске мы хотим рассмотреть вопрос о том, какая цель на самом деле должна быть достигнута с помощью коронакризиса, который, очевидно, был организован преднамеренно. </w:t>
        <w:br/>
        <w:t xml:space="preserve">Первое, что бросается в глаза, это то, что сегодняшние основные действующие лица в борьбе с пандемией уже встречались в октябре 2019 года, чтобы смоделировать вспышку фиктивного коронавируса. В кризисных переговорах участвовали Фонд Гейтса, ООН, Университет Джона Хопкинса и даже Китай, который стал ключевой фигурой «реальной эпидемии». Сегодня эти люди вместе с политиками и средствами массовой информации подталкивают мир к тоталитарным мерам, направленным на достижение широкого спектра финансовых и геополитических целей, которым мы посвящаем этот выпуск. </w:t>
        <w:br/>
        <w:t xml:space="preserve">Реально ли, что именно те, кто сегодня находится в центре коронакризиса, пророчески разыграли это событие за 70 дней до «вспышки»? Или это огромное «совпадение» становится понятным только тогда, когда представляешь, что это событие было спланировано «пророками»? </w:t>
        <w:br/>
        <w:t xml:space="preserve">Вот некоторые основные положения из содержания:</w:t>
        <w:br/>
        <w:t xml:space="preserve"/>
        <w:br/>
        <w:t xml:space="preserve">Мероприятие 201: Была ли запланирована «пандемия коронавируса»? </w:t>
        <w:br/>
        <w:t xml:space="preserve">Основные участники коронакризиса смоделировали вспышку фиктивного коронавируса уже в октябре 2019 года. Это случайность?</w:t>
        <w:br/>
        <w:t xml:space="preserve"/>
        <w:br/>
        <w:t xml:space="preserve">Мир един во мнении: нужна вакцина </w:t>
        <w:br/>
        <w:t xml:space="preserve">Главы государств во всем мире согласились с необоснованным утверждением: «Нет вакцины - нет возврата к нормальной жизни».</w:t>
        <w:br/>
        <w:t xml:space="preserve"/>
        <w:br/>
        <w:t xml:space="preserve">Будет ли обязательная вакцинация против коронавируса? </w:t>
        <w:br/>
        <w:t xml:space="preserve">Все больше и больше влиятельных лиц выступают за обязательную вакцинацию.</w:t>
        <w:br/>
        <w:t xml:space="preserve"/>
        <w:br/>
        <w:t xml:space="preserve">Бизнес на вакцинации </w:t>
        <w:br/>
        <w:t xml:space="preserve">В то время как миллионы предприятий малого и среднего бизнеса терпят крах, акции фармацевтической отрасли переживают стремительный рост за счет налогоплательщиков.</w:t>
        <w:br/>
        <w:t xml:space="preserve"/>
        <w:br/>
        <w:t xml:space="preserve">Насколько безопасна будет вакцина от коронавируса? </w:t>
        <w:br/>
        <w:t xml:space="preserve">Совершенно логично, что ускоренная процедура сертификации этой вакцины не обеспечит ее безопасности.</w:t>
        <w:br/>
        <w:t xml:space="preserve"/>
        <w:br/>
        <w:t xml:space="preserve">Какая цель должна быть достигнута с помощью вакцинации? </w:t>
        <w:br/>
        <w:t xml:space="preserve">Отслеживание, перепрограммирование ДНК, изменение процессов в организме... все это (теоретически) было бы возможно с помощью вакцинации.</w:t>
        <w:br/>
        <w:t xml:space="preserve"/>
        <w:br/>
        <w:t xml:space="preserve">Кто такой Билл Гейтс и каковы его цели? </w:t>
        <w:br/>
        <w:t xml:space="preserve">Билл Гейтс также использует свои деньги для развития и продвижения мирового правительства.</w:t>
        <w:br/>
        <w:t xml:space="preserve"/>
        <w:br/>
        <w:t xml:space="preserve">Война с коронавирусом: «Шанс» на тоталитарное преобразование планеты. </w:t>
        <w:br/>
        <w:t xml:space="preserve">Коронакризис рассматривается элитой как "шанс".</w:t>
        <w:br/>
        <w:t xml:space="preserve"/>
        <w:br/>
        <w:t xml:space="preserve">С коронавирусом в мировой коммунизм.</w:t>
        <w:br/>
        <w:t xml:space="preserve">Благодаря коронавирусу международные социалистические реформы, официально известные как «Преобразование нашего мира: повестка 2030», значительно ускорятся.</w:t>
        <w:br/>
        <w:t xml:space="preserve"/>
        <w:br/>
        <w:t xml:space="preserve">Внедрение глобальной плановой экономики под видом «долгосрочной устойчивости».</w:t>
        <w:br/>
        <w:t xml:space="preserve">Поддерживающие выплаты ослабленным компаниям часто привязаны к условиям планово-экономической «долгосрочной устойчивости».</w:t>
        <w:br/>
        <w:t xml:space="preserve"/>
        <w:br/>
        <w:t xml:space="preserve">Китай: Новый образец для подражания для всего мира. </w:t>
        <w:br/>
        <w:t xml:space="preserve">Многие влиятельные личности называют Китай образцом будущего. Это имеет обоснование.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https://shop.expresszeitung.com/shop/shop/alle-ausgaben/ausgabe_33.html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Швейцарская газета EXPRESS-Zeitung: С коронадиктатурой к «новым нормам жизни»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www.kla.tv/17386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hop.expresszeitung.com/shop/shop/alle-ausgaben/ausgabe_33.html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3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3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Швейцарская газета EXPRESS-Zeitung: С коронадиктатурой к «новым нормам жизни»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