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6ad4de650b425a" /><Relationship Type="http://schemas.openxmlformats.org/package/2006/relationships/metadata/core-properties" Target="/package/services/metadata/core-properties/d6d5e936f7134894ac5bade1733d8358.psmdcp" Id="R475ce08661ac44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Background on the US Election 2020 - Interview with Catherine Austin Fitts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My guest today for this online interview is none other than Catherine Austin Fitts. I am very pleased that she was able to take time to give us this interview today.
Because of the current election campaign debacle in the U.S., I am speaking Catherine first about the election, which is naturally of concern not only in the US, but around the world.
The second part of this interview will deal with political and economic warfare strategies in America and around the world. We will talk about central banking, crypto-currencies, cashless payments and vaccines, and hear from Catherine about how the elite want to "conquer" humanity with the help of transhumanism. 
The second part of this interview will be published soon on kla.TV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My guest today for this online interview is none other than Catherine Austin Fitts. I am very pleased that she was able to take time to give us this interview today.</w:t>
        <w:br/>
        <w:t xml:space="preserve">  </w:t>
        <w:br/>
        <w:t xml:space="preserve">&lt;Catherine was born in 1950, studied finance and earned a Master of Business Administration from the Wharton School of the University of Pennsylvania in 1978. She also studied Mandarin Chinese in Hong Kong.</w:t>
        <w:br/>
        <w:t xml:space="preserve">As an investment banker, Catherine was for many years managing director of two investment banks, one of which is a member of the UBS Group on Wall Street. </w:t>
        <w:br/>
        <w:t xml:space="preserve">During the presidency of George H. W. Bush, Catherine served as Assistant Secretary for The Federal Housing Commissioner. She was responsible for the operations of the Federal Housing Administration (FHA), the largest mortgage insurance company in the world.</w:t>
        <w:br/>
        <w:t xml:space="preserve">Catherine is the founder and president of Solari, Inc. and publisher of "The Solari Report" (www.solari.com) and managing member of Solari Investment Advisory Services.</w:t>
        <w:br/>
        <w:t xml:space="preserve"/>
        <w:br/>
        <w:t xml:space="preserve">Catherine once said about herself, that she was an Investment banker until politics made it impossible for her to continue practicing her art.</w:t>
        <w:br/>
        <w:t xml:space="preserve">Through the years of litigation that Catherine led as a financial expert against the US Department of Justice, she became a sought-after interview partner on the important issues of our time. Her assessments and comments testify to her deep insight into the corruption of politics, economics, financial, social and secret service policies. </w:t>
        <w:br/>
        <w:t xml:space="preserve">Because of the current election campaign debacle in the U.S., I am speaking Catherine first about the election, which is naturally of concern not only in the US, but around the world.</w:t>
        <w:br/>
        <w:t xml:space="preserve">The second part of this interview will deal with political and economic warfare strategies in America and around the world. We will talk about central banking, crypto-currencies, cashless payments and vaccines, and hear from Catherine about how the elite want to "conquer" humanity with the help of transhumanism. </w:t>
        <w:br/>
        <w:t xml:space="preserve">The second part of this interview will be published soon on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dws.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https://home.solari.com/</w:t>
        </w:r>
      </w:hyperlink>
      <w:r w:rsidR="0026191C">
        <w:rPr/>
        <w:br/>
      </w:r>
      <w:hyperlink w:history="true" r:id="rId22">
        <w:r w:rsidRPr="00F24C6F">
          <w:rPr>
            <w:rStyle w:val="Hyperlink"/>
          </w:rPr>
          <w:rPr>
            <w:sz w:val="18"/>
          </w:rPr>
          <w:t>https://missingmoney.solari.com/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#Interviews-en - </w:t>
      </w:r>
      <w:hyperlink w:history="true" r:id="rId23">
        <w:r w:rsidRPr="00F24C6F">
          <w:rPr>
            <w:rStyle w:val="Hyperlink"/>
          </w:rPr>
          <w:t>www.kla.tv/Interviews-en</w:t>
        </w:r>
      </w:hyperlink>
      <w:r w:rsidR="0026191C">
        <w:rPr/>
        <w:br/>
      </w:r>
      <w:r w:rsidR="0026191C">
        <w:rPr/>
        <w:br/>
      </w:r>
      <w:r w:rsidRPr="002B28C8">
        <w:t xml:space="preserve">#DonaldJTrump-en - J. Trump - </w:t>
      </w:r>
      <w:hyperlink w:history="true" r:id="rId24">
        <w:r w:rsidRPr="00F24C6F">
          <w:rPr>
            <w:rStyle w:val="Hyperlink"/>
          </w:rPr>
          <w:t>www.kla.tv/DonaldJTrump-en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Background on the US Election 2020 - Interview with Catherine Austin Fitts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www.kla.tv/17634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ome.solari.com/" TargetMode="External" Id="rId21" /><Relationship Type="http://schemas.openxmlformats.org/officeDocument/2006/relationships/hyperlink" Target="https://missingmoney.solari.com/" TargetMode="External" Id="rId22" /><Relationship Type="http://schemas.openxmlformats.org/officeDocument/2006/relationships/hyperlink" Target="https://www.kla.tv/Interviews-en" TargetMode="External" Id="rId23" /><Relationship Type="http://schemas.openxmlformats.org/officeDocument/2006/relationships/hyperlink" Target="https://www.kla.tv/DonaldJTrump-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3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Background on the US Election 2020 - Interview with Catherine Austin Fitts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