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5546c323f71458e" /><Relationship Type="http://schemas.openxmlformats.org/package/2006/relationships/metadata/core-properties" Target="/package/services/metadata/core-properties/8c6117cd240845e6a59f328fe44f3462.psmdcp" Id="Rad8a57f2c4e14d4c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9 años de Kla.TV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Detrás de todos y cada uno de los programas de Kla.TV hay valiosas veladas de gente trabajadora. Cada día se invierten cientos de horas de forma voluntaria y sin ánimo de lucro. Forme parte de este equipo internacional de ensueño y trabaje en red con uno de nuestros más de 150 estudios locales: www.kla.tv/vernetzung. Si quieres ayudar desde casa a partir de ahora, difunde nuestras emisiones.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Hoy Kla.TV celebra su noveno aniversario. Celébralo con nosotros. Detrás de cada programa de Kla.TV hay invaluables tardes de trabajo de gente como tú y yo, en que cada día se invierten cientos de horas de forma voluntaria para Kla.TV. ¿Quieres apoyar a Kla.TV? Forma parte de este equipo internacional de ensueño y trabaja en red con uno de nuestros más de 150 estudios locales. www.kla.TV/Vernetzung </w:t>
        <w:br/>
        <w:t xml:space="preserve"/>
        <w:br/>
        <w:t xml:space="preserve">Experimenta el nuevo mundo sin dinero, en el que cada uno aporta sus habilidades y su tiempo según sus posibilidades y en resonancia  con su corazón. La cooperación amorosa ha sido el sello de nuestro trabajo conjunto durante 9 años. </w:t>
        <w:br/>
        <w:t xml:space="preserve">Si quieres ayudar desde casa, difunde nuestros programas. </w:t>
        <w:br/>
        <w:t xml:space="preserve">Gracias por participar. Seguramente nos escucharemos o nos veremos de nuevo.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Lois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9 años de Kla.TV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www.kla.tv/19297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17.07.2021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929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92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9 años de Kla.TV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