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Daten – das „schwarze Gold“ des 21. Jahrhunderts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Bill Gates investiert mal wieder. In was? „EarthNow“ heißt das ehrgeizige Projekt, das eine Milliarde US-Dollar verschlingen wird, um die Video-Überwachung per Satelliten auf jeden Winkel unserer Erde auszudehnen. Die nötige 5G-Infrastruktur soll von dem Konzern Crown Castle kommen. Ist der neue Mobilfunkstandard etwa nicht nur für schnellere Downloads aus dem Internet konzipiert, sondern dient noch anderen Zwecken?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Frühjahr 2020 kündigte </w:t>
      </w:r>
      <w:r w:rsidRPr="00473F9B">
        <w:rPr>
          <w:rStyle w:val="edit"/>
          <w:rFonts w:ascii="Arial" w:hAnsi="Arial" w:cs="Arial"/>
          <w:b/>
          <w:color w:val="000000"/>
          <w:lang w:val="en-US"/>
        </w:rPr>
        <w:t>Bill Gates</w:t>
      </w:r>
      <w:r w:rsidRPr="00C534E6">
        <w:rPr>
          <w:rStyle w:val="edit"/>
          <w:rFonts w:ascii="Arial" w:hAnsi="Arial" w:cs="Arial"/>
          <w:color w:val="000000"/>
          <w:lang w:val="en-US"/>
        </w:rPr>
        <w:t xml:space="preserve"> seine finanzielle Unterstützung für einen 1-Milliarde-Dollar-Plan an, um die Erde mit Videoüberwachungssatelliten zu überdecken. Das </w:t>
      </w:r>
      <w:proofErr w:type="spellStart"/>
      <w:r w:rsidRPr="00C534E6">
        <w:rPr>
          <w:rStyle w:val="edit"/>
          <w:rFonts w:ascii="Arial" w:hAnsi="Arial" w:cs="Arial"/>
          <w:color w:val="000000"/>
          <w:lang w:val="en-US"/>
        </w:rPr>
        <w:t>Projekt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mit</w:t>
      </w:r>
      <w:proofErr w:type="spellEnd"/>
      <w:r w:rsidRPr="00C534E6">
        <w:rPr>
          <w:rStyle w:val="edit"/>
          <w:rFonts w:ascii="Arial" w:hAnsi="Arial" w:cs="Arial"/>
          <w:color w:val="000000"/>
          <w:lang w:val="en-US"/>
        </w:rPr>
        <w:t xml:space="preserve"> dem </w:t>
      </w:r>
      <w:proofErr w:type="spellStart"/>
      <w:r w:rsidRPr="00C534E6">
        <w:rPr>
          <w:rStyle w:val="edit"/>
          <w:rFonts w:ascii="Arial" w:hAnsi="Arial" w:cs="Arial"/>
          <w:color w:val="000000"/>
          <w:lang w:val="en-US"/>
        </w:rPr>
        <w:t>Namen</w:t>
      </w:r>
      <w:proofErr w:type="spellEnd"/>
      <w:r w:rsidRPr="00C534E6">
        <w:rPr>
          <w:rStyle w:val="edit"/>
          <w:rFonts w:ascii="Arial" w:hAnsi="Arial" w:cs="Arial"/>
          <w:color w:val="000000"/>
          <w:lang w:val="en-US"/>
        </w:rPr>
        <w:t xml:space="preserve"> </w:t>
      </w:r>
      <w:r w:rsidRPr="00473F9B">
        <w:rPr>
          <w:rStyle w:val="edit"/>
          <w:rFonts w:ascii="Arial" w:hAnsi="Arial" w:cs="Arial"/>
          <w:b/>
          <w:color w:val="000000"/>
          <w:lang w:val="en-US"/>
        </w:rPr>
        <w:t xml:space="preserve">EarthNow </w:t>
      </w:r>
      <w:proofErr w:type="spellStart"/>
      <w:r w:rsidRPr="00C534E6">
        <w:rPr>
          <w:rStyle w:val="edit"/>
          <w:rFonts w:ascii="Arial" w:hAnsi="Arial" w:cs="Arial"/>
          <w:color w:val="000000"/>
          <w:lang w:val="en-US"/>
        </w:rPr>
        <w:t>soll</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jeden</w:t>
      </w:r>
      <w:proofErr w:type="spellEnd"/>
      <w:r w:rsidRPr="00C534E6">
        <w:rPr>
          <w:rStyle w:val="edit"/>
          <w:rFonts w:ascii="Arial" w:hAnsi="Arial" w:cs="Arial"/>
          <w:color w:val="000000"/>
          <w:lang w:val="en-US"/>
        </w:rPr>
        <w:t xml:space="preserve"> </w:t>
      </w:r>
      <w:r w:rsidRPr="00473F9B">
        <w:rPr>
          <w:i/>
        </w:rPr>
        <w:t>„</w:t>
      </w:r>
      <w:proofErr w:type="gramStart"/>
      <w:r w:rsidRPr="00473F9B">
        <w:rPr>
          <w:i/>
        </w:rPr>
        <w:t>Winkel“</w:t>
      </w:r>
      <w:r w:rsidR="00473F9B" w:rsidRPr="00473F9B">
        <w:rPr>
          <w:i/>
        </w:rPr>
        <w:t xml:space="preserve"> </w:t>
      </w:r>
      <w:r w:rsidRPr="00C534E6">
        <w:rPr>
          <w:rStyle w:val="edit"/>
          <w:rFonts w:ascii="Arial" w:hAnsi="Arial" w:cs="Arial"/>
          <w:color w:val="000000"/>
          <w:lang w:val="en-US"/>
        </w:rPr>
        <w:t>der</w:t>
      </w:r>
      <w:proofErr w:type="gram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Erde</w:t>
      </w:r>
      <w:proofErr w:type="spellEnd"/>
      <w:r w:rsidRPr="00C534E6">
        <w:rPr>
          <w:rStyle w:val="edit"/>
          <w:rFonts w:ascii="Arial" w:hAnsi="Arial" w:cs="Arial"/>
          <w:color w:val="000000"/>
          <w:lang w:val="en-US"/>
        </w:rPr>
        <w:t xml:space="preserve"> live </w:t>
      </w:r>
      <w:proofErr w:type="spellStart"/>
      <w:r w:rsidRPr="00C534E6">
        <w:rPr>
          <w:rStyle w:val="edit"/>
          <w:rFonts w:ascii="Arial" w:hAnsi="Arial" w:cs="Arial"/>
          <w:color w:val="000000"/>
          <w:lang w:val="en-US"/>
        </w:rPr>
        <w:t>überwachen</w:t>
      </w:r>
      <w:proofErr w:type="spellEnd"/>
      <w:r w:rsidRPr="00C534E6">
        <w:rPr>
          <w:rStyle w:val="edit"/>
          <w:rFonts w:ascii="Arial" w:hAnsi="Arial" w:cs="Arial"/>
          <w:color w:val="000000"/>
          <w:lang w:val="en-US"/>
        </w:rPr>
        <w:t xml:space="preserve">. Laut Wikipedia sind Regierungen und große Unternehmen die Zielgruppe des Unternehmens. Über seine </w:t>
      </w:r>
      <w:r w:rsidRPr="00473F9B">
        <w:rPr>
          <w:rStyle w:val="edit"/>
          <w:rFonts w:ascii="Arial" w:hAnsi="Arial" w:cs="Arial"/>
          <w:b/>
          <w:color w:val="000000"/>
          <w:lang w:val="en-US"/>
        </w:rPr>
        <w:t>Bill &amp; Melinda Gates Foundation</w:t>
      </w:r>
      <w:r w:rsidRPr="00C534E6">
        <w:rPr>
          <w:rStyle w:val="edit"/>
          <w:rFonts w:ascii="Arial" w:hAnsi="Arial" w:cs="Arial"/>
          <w:color w:val="000000"/>
          <w:lang w:val="en-US"/>
        </w:rPr>
        <w:t xml:space="preserve"> hatte Gates zuvor schon Crown Castle-Aktien erworben. Dieser Konzern besitzt die nötige 5G-Infrastruktur, um das Überwachungsprojekt durchführen zu können. Während den US-Amerikanern mit Millionen an Fernsehwerbung vorgegaukelt wird, dass 5G für schnellere Download-Geschwindigkeiten installiert wird, sieht die Wirklichkeit so aus, dass damit hauptsächlich Daten gesammelt werden. Das </w:t>
      </w:r>
      <w:r w:rsidRPr="00473F9B">
        <w:rPr>
          <w:rStyle w:val="edit"/>
          <w:rFonts w:ascii="Arial" w:hAnsi="Arial" w:cs="Arial"/>
          <w:i/>
          <w:color w:val="000000"/>
          <w:lang w:val="en-US"/>
        </w:rPr>
        <w:t xml:space="preserve">„schwarze </w:t>
      </w:r>
      <w:proofErr w:type="gramStart"/>
      <w:r w:rsidRPr="00473F9B">
        <w:rPr>
          <w:rStyle w:val="edit"/>
          <w:rFonts w:ascii="Arial" w:hAnsi="Arial" w:cs="Arial"/>
          <w:i/>
          <w:color w:val="000000"/>
          <w:lang w:val="en-US"/>
        </w:rPr>
        <w:t>Gold“</w:t>
      </w:r>
      <w:r w:rsidRPr="00C534E6">
        <w:rPr>
          <w:rStyle w:val="edit"/>
          <w:rFonts w:ascii="Arial" w:hAnsi="Arial" w:cs="Arial"/>
          <w:color w:val="000000"/>
          <w:lang w:val="en-US"/>
        </w:rPr>
        <w:t xml:space="preserve"> des</w:t>
      </w:r>
      <w:proofErr w:type="gramEnd"/>
      <w:r w:rsidRPr="00C534E6">
        <w:rPr>
          <w:rStyle w:val="edit"/>
          <w:rFonts w:ascii="Arial" w:hAnsi="Arial" w:cs="Arial"/>
          <w:color w:val="000000"/>
          <w:lang w:val="en-US"/>
        </w:rPr>
        <w:t xml:space="preserve"> 21. Jahrhunderts sind Daten, die über zig Milliarden </w:t>
      </w:r>
      <w:r w:rsidRPr="00473F9B">
        <w:rPr>
          <w:rStyle w:val="edit"/>
          <w:rFonts w:ascii="Arial" w:hAnsi="Arial" w:cs="Arial"/>
          <w:i/>
          <w:color w:val="000000"/>
          <w:lang w:val="en-US"/>
        </w:rPr>
        <w:t>„</w:t>
      </w:r>
      <w:proofErr w:type="gramStart"/>
      <w:r w:rsidRPr="00473F9B">
        <w:rPr>
          <w:rStyle w:val="edit"/>
          <w:rFonts w:ascii="Arial" w:hAnsi="Arial" w:cs="Arial"/>
          <w:i/>
          <w:color w:val="000000"/>
          <w:lang w:val="en-US"/>
        </w:rPr>
        <w:t>intelligente“</w:t>
      </w:r>
      <w:r w:rsidRPr="00C534E6">
        <w:rPr>
          <w:rStyle w:val="edit"/>
          <w:rFonts w:ascii="Arial" w:hAnsi="Arial" w:cs="Arial"/>
          <w:color w:val="000000"/>
          <w:lang w:val="en-US"/>
        </w:rPr>
        <w:t xml:space="preserve"> Geräte</w:t>
      </w:r>
      <w:proofErr w:type="gramEnd"/>
      <w:r w:rsidRPr="00C534E6">
        <w:rPr>
          <w:rStyle w:val="edit"/>
          <w:rFonts w:ascii="Arial" w:hAnsi="Arial" w:cs="Arial"/>
          <w:color w:val="000000"/>
          <w:lang w:val="en-US"/>
        </w:rPr>
        <w:t xml:space="preserve">, wie Handys,  Computer, Autos usw. aufgenommen und über </w:t>
      </w:r>
      <w:r w:rsidRPr="00473F9B">
        <w:rPr>
          <w:rStyle w:val="edit"/>
          <w:rFonts w:ascii="Arial" w:hAnsi="Arial" w:cs="Arial"/>
          <w:b/>
          <w:color w:val="000000"/>
          <w:lang w:val="en-US"/>
        </w:rPr>
        <w:t xml:space="preserve">5G </w:t>
      </w:r>
      <w:r w:rsidRPr="00C534E6">
        <w:rPr>
          <w:rStyle w:val="edit"/>
          <w:rFonts w:ascii="Arial" w:hAnsi="Arial" w:cs="Arial"/>
          <w:color w:val="000000"/>
          <w:lang w:val="en-US"/>
        </w:rPr>
        <w:t xml:space="preserve">drahtlos an </w:t>
      </w:r>
      <w:r w:rsidRPr="00473F9B">
        <w:rPr>
          <w:rStyle w:val="edit"/>
          <w:rFonts w:ascii="Arial" w:hAnsi="Arial" w:cs="Arial"/>
          <w:b/>
          <w:color w:val="000000"/>
          <w:lang w:val="en-US"/>
        </w:rPr>
        <w:t>Big Data</w:t>
      </w:r>
      <w:r w:rsidRPr="00C534E6">
        <w:rPr>
          <w:rStyle w:val="edit"/>
          <w:rFonts w:ascii="Arial" w:hAnsi="Arial" w:cs="Arial"/>
          <w:color w:val="000000"/>
          <w:lang w:val="en-US"/>
        </w:rPr>
        <w:t xml:space="preserve"> zum Sammeln und Verkaufen übertragen werden. Der Mensch der nahen Zukunft würde nicht nur total überwacht, sondern in allem völlig konditioniert. Das heißt, wer aus der Reihe tanzt, wird von Dienstleitungen, Kaufangeboten, Bewegungsfreiheiten und Rechten abgeschnitten.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bookmarkStart w:id="0" w:name="_GoBack"/>
      <w:bookmarkEnd w:id="0"/>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8A427D" w:rsidP="00C534E6">
      <w:pPr>
        <w:spacing w:after="160"/>
        <w:rPr>
          <w:rStyle w:val="edit"/>
          <w:rFonts w:ascii="Arial" w:hAnsi="Arial" w:cs="Arial"/>
          <w:color w:val="000000"/>
          <w:szCs w:val="18"/>
          <w:lang w:val="fr-CH"/>
        </w:rPr>
      </w:pPr>
      <w:hyperlink r:id="rId10" w:history="1">
        <w:r w:rsidR="00F202F1" w:rsidRPr="00F24C6F">
          <w:rPr>
            <w:rStyle w:val="Hyperlink"/>
            <w:sz w:val="18"/>
          </w:rPr>
          <w:t>https://childrenshealthdefense.org/News/the-brave-new-world-of-bill-gates-and-big-telecom/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#BillGates - </w:t>
      </w:r>
      <w:hyperlink r:id="rId11" w:history="1">
        <w:r w:rsidRPr="00F24C6F">
          <w:rPr>
            <w:rStyle w:val="Hyperlink"/>
          </w:rPr>
          <w:t>www.kla.tv/BillGates</w:t>
        </w:r>
      </w:hyperlink>
      <w:r w:rsidR="008A427D">
        <w:br/>
      </w:r>
      <w:r w:rsidR="008A427D">
        <w:br/>
      </w:r>
      <w:r w:rsidRPr="002B28C8">
        <w:t xml:space="preserve">#5G-Satelliten - </w:t>
      </w:r>
      <w:hyperlink r:id="rId12" w:history="1">
        <w:r w:rsidRPr="00F24C6F">
          <w:rPr>
            <w:rStyle w:val="Hyperlink"/>
          </w:rPr>
          <w:t>www.kla.tv/5G-Satelliten</w:t>
        </w:r>
      </w:hyperlink>
      <w:r w:rsidR="008A427D">
        <w:br/>
      </w:r>
      <w:r w:rsidR="008A427D">
        <w:br/>
      </w:r>
      <w:r w:rsidRPr="002B28C8">
        <w:t xml:space="preserve">#5G-Mobilfunk - </w:t>
      </w:r>
      <w:hyperlink r:id="rId13" w:history="1">
        <w:r w:rsidRPr="00F24C6F">
          <w:rPr>
            <w:rStyle w:val="Hyperlink"/>
          </w:rPr>
          <w:t>www.kla.tv/5G-Mobilfunk</w:t>
        </w:r>
      </w:hyperlink>
      <w:r w:rsidR="008A427D">
        <w:br/>
      </w:r>
      <w:r w:rsidR="008A427D">
        <w:br/>
      </w:r>
      <w:r w:rsidRPr="002B28C8">
        <w:t xml:space="preserve">#GlobaleUeberwachung - ~Globale Überwachung~ - </w:t>
      </w:r>
      <w:hyperlink r:id="rId14" w:history="1">
        <w:r w:rsidRPr="00F24C6F">
          <w:rPr>
            <w:rStyle w:val="Hyperlink"/>
          </w:rPr>
          <w:t>www.kla.tv/GlobaleUeberwachung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27D" w:rsidRDefault="008A427D" w:rsidP="00F33FD6">
      <w:pPr>
        <w:spacing w:after="0" w:line="240" w:lineRule="auto"/>
      </w:pPr>
      <w:r>
        <w:separator/>
      </w:r>
    </w:p>
  </w:endnote>
  <w:endnote w:type="continuationSeparator" w:id="0">
    <w:p w:rsidR="008A427D" w:rsidRDefault="008A42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Daten – das „schwarze Gold“ des 21. Jahrhunderts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27D" w:rsidRDefault="008A427D" w:rsidP="00F33FD6">
      <w:pPr>
        <w:spacing w:after="0" w:line="240" w:lineRule="auto"/>
      </w:pPr>
      <w:r>
        <w:separator/>
      </w:r>
    </w:p>
  </w:footnote>
  <w:footnote w:type="continuationSeparator" w:id="0">
    <w:p w:rsidR="008A427D" w:rsidRDefault="008A42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www.kla.tv/19999</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73F9B"/>
    <w:rsid w:val="00503FFA"/>
    <w:rsid w:val="00627ADC"/>
    <w:rsid w:val="006C4827"/>
    <w:rsid w:val="007C459E"/>
    <w:rsid w:val="008A427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35AC9"/>
  <w15:docId w15:val="{9FF71D6F-DF21-4F41-9978-D970A0EA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styleId="Zitat">
    <w:name w:val="Quote"/>
    <w:basedOn w:val="Standard"/>
    <w:next w:val="Standard"/>
    <w:link w:val="ZitatZchn"/>
    <w:uiPriority w:val="29"/>
    <w:qFormat/>
    <w:rsid w:val="00473F9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73F9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5G-Mobilfunk"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999" TargetMode="External"/><Relationship Id="rId12" Type="http://schemas.openxmlformats.org/officeDocument/2006/relationships/hyperlink" Target="https://www.kla.tv/5G-Satellite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lGat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childrenshealthdefense.org/News/the-brave-new-world-of-bill-gates-and-big-telecom/"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lobaleUeberwachu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3019</Characters>
  <Application>Microsoft Office Word</Application>
  <DocSecurity>0</DocSecurity>
  <Lines>25</Lines>
  <Paragraphs>6</Paragraphs>
  <ScaleCrop>false</ScaleCrop>
  <HeadingPairs>
    <vt:vector size="4" baseType="variant">
      <vt:variant>
        <vt:lpstr>Titel</vt:lpstr>
      </vt:variant>
      <vt:variant>
        <vt:i4>1</vt:i4>
      </vt:variant>
      <vt:variant>
        <vt:lpstr>Daten – das „schwarze Gold“ des 21. Jahrhunderts</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2</cp:revision>
  <dcterms:created xsi:type="dcterms:W3CDTF">2021-09-27T18:05:00Z</dcterms:created>
  <dcterms:modified xsi:type="dcterms:W3CDTF">2021-09-27T18:05:00Z</dcterms:modified>
</cp:coreProperties>
</file>