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73a4679d154c1a" /><Relationship Type="http://schemas.openxmlformats.org/package/2006/relationships/metadata/core-properties" Target="/package/services/metadata/core-properties/08e050dc3c254a63a520af6238999837.psmdcp" Id="R9cd680a8dce14a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Liebesgrüße aus Israel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die israelische Regierung bei jeder Gelegenheit die Gefahr eines neuen, diesmal nuklearen Holocaust durch den Iran beschwört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die israelische Regierung</w:t>
        <w:br/>
        <w:t xml:space="preserve">bei jeder Gelegenheit die</w:t>
        <w:br/>
        <w:t xml:space="preserve">Gefahr eines neuen, diesmal nuklearen</w:t>
        <w:br/>
        <w:t xml:space="preserve">Holocaust durch den Iran</w:t>
        <w:br/>
        <w:t xml:space="preserve">beschwört und mit einem israelischen</w:t>
        <w:br/>
        <w:t xml:space="preserve">„Präventivschlag“ droht</w:t>
        <w:br/>
        <w:t xml:space="preserve">und damit weltweit Angst schürt,</w:t>
        <w:br/>
        <w:t xml:space="preserve">boomt auf Facebook die Friedensinitiative</w:t>
        <w:br/>
        <w:t xml:space="preserve">„Israel Loves Iran“</w:t>
        <w:br/>
        <w:t xml:space="preserve">des Israeli Ronny Edri. Vor gut</w:t>
        <w:br/>
        <w:t xml:space="preserve">anderthalb Jahren stellte Edri ein</w:t>
        <w:br/>
        <w:t xml:space="preserve">Foto von sich und seiner kleinen</w:t>
        <w:br/>
        <w:t xml:space="preserve">Tochter ins Netz mit der Botschaft:</w:t>
        <w:br/>
        <w:t xml:space="preserve">„Iraner, wir werden euer</w:t>
        <w:br/>
        <w:t xml:space="preserve">Land niemals bombardieren.</w:t>
        <w:br/>
        <w:t xml:space="preserve">Wir lieben euch.“ Mittlerweile</w:t>
        <w:br/>
        <w:t xml:space="preserve">hat die Initiative auf Facebook</w:t>
        <w:br/>
        <w:t xml:space="preserve">bis zu zwei Millionen Besucher</w:t>
        <w:br/>
        <w:t xml:space="preserve">pro Woche. Dies ist ein deutliches</w:t>
        <w:br/>
        <w:t xml:space="preserve">Zeichen dafür, dass große</w:t>
        <w:br/>
        <w:t xml:space="preserve">Teile des israelischen Volkes</w:t>
        <w:br/>
        <w:t xml:space="preserve">nicht hinter den zionistischen</w:t>
        <w:br/>
        <w:t xml:space="preserve">Agitatoren stehen. Es tut gut und</w:t>
        <w:br/>
        <w:t xml:space="preserve">ist wichtig, dass die friedliebenden</w:t>
        <w:br/>
        <w:t xml:space="preserve">Juden immer wieder darauf</w:t>
        <w:br/>
        <w:t xml:space="preserve">hinweisen, dass sie mit den</w:t>
        <w:br/>
        <w:t xml:space="preserve">Interessen und Taten der zionistischen</w:t>
        <w:br/>
        <w:t xml:space="preserve">Politik nicht übereinstimmen.</w:t>
        <w:br/>
        <w:t xml:space="preserve">Und es ist immens wichtig,</w:t>
        <w:br/>
        <w:t xml:space="preserve">dass die wachsende Zahl der</w:t>
        <w:br/>
        <w:t xml:space="preserve">Menschen, die erkennen, dass</w:t>
        <w:br/>
        <w:t xml:space="preserve">viele Drahtzieher der weltweiten</w:t>
        <w:br/>
        <w:t xml:space="preserve">Verschwörung jüdische Namen</w:t>
        <w:br/>
        <w:t xml:space="preserve">tragen, nicht wieder das „Kind</w:t>
        <w:br/>
        <w:t xml:space="preserve">samt dem Bade ausschütten“. Es</w:t>
        <w:br/>
        <w:t xml:space="preserve">gilt zu unterscheiden: Nicht „die</w:t>
        <w:br/>
        <w:t xml:space="preserve">Juden“ sind gefährlich, sondern</w:t>
        <w:br/>
        <w:t xml:space="preserve">einige wenige Familien, die ihr</w:t>
        <w:br/>
        <w:t xml:space="preserve">Judentum als Schutzschild nutzen,</w:t>
        <w:br/>
        <w:t xml:space="preserve">damit keiner sie als Verschwörer</w:t>
        <w:br/>
        <w:t xml:space="preserve">bezeichnen kann, ohne</w:t>
        <w:br/>
        <w:t xml:space="preserve">dabei als Antisemit beschimpft</w:t>
        <w:br/>
        <w:t xml:space="preserve">zu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Süddeutsche Zeitung, 20.11.2013: „Wir lieben euch“ </w:t>
        <w:rPr>
          <w:sz w:val="18"/>
        </w:rPr>
      </w:r>
      <w:hyperlink w:history="true" r:id="rId21">
        <w:r w:rsidRPr="00F24C6F">
          <w:rPr>
            <w:rStyle w:val="Hyperlink"/>
          </w:rPr>
          <w:rPr>
            <w:sz w:val="18"/>
          </w:rPr>
          <w:t>http://www.bloomberg.com/news/2013-11-17/netanyahu-tells-hollande-iran-must-be-stopped-from-new-holocaust.html</w:t>
        </w:r>
      </w:hyperlink>
      <w:hyperlink w:history="true" r:id="rId22">
        <w:r w:rsidRPr="00F24C6F">
          <w:rPr>
            <w:rStyle w:val="Hyperlink"/>
          </w:rPr>
          <w:rPr>
            <w:sz w:val="18"/>
          </w:rPr>
          <w:t>https://de-de.facebook.com/</w:t>
        </w:r>
      </w:hyperlink>
      <w:r w:rsidRPr="002B28C8">
        <w:t xml:space="preserve">israellovesiran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Liebesgrüße aus Israel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loomberg.com/news/2013-11-17/netanyahu-tells-hollande-iran-must-be-stopped-from-new-holocaust.html" TargetMode="External" Id="rId21" /><Relationship Type="http://schemas.openxmlformats.org/officeDocument/2006/relationships/hyperlink" Target="https://de-de.facebook.co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Liebesgrüße aus Israel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