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63334ab97534d0f" /><Relationship Type="http://schemas.openxmlformats.org/package/2006/relationships/metadata/core-properties" Target="/package/services/metadata/core-properties/64d046b481fe48219b0e427849cb9f99.psmdcp" Id="R568aa6040dc7472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Cómo la OMS fue secuestrada por donantes privados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Se podría pensar que la política sanitaria mundial está dirigida por la Organización Mundial de la Salud (OMS). Pero, ¿realmente manda la OMS o es posible que esté controlada por intereses completamente diferentes?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Se podría pensar que la política sanitaria mundial está dirigida por la Organización Mundial de la Salud (OMS). </w:t>
        <w:br/>
        <w:t xml:space="preserve">En realidad, la OMS está controlada por los intereses de las empresas. </w:t>
        <w:br/>
        <w:t xml:space="preserve">Por ejemplo, en la actual pandemia mundial, uno de los principales organismos que ahora toma decisiones es un organismo llamado COVAX (abreviatura de Covid-19 Vaccines Global Access, una iniciativa para garantizar el acceso mundial a las vacunas COVID-19). </w:t>
        <w:br/>
        <w:t xml:space="preserve">Allí, la OMS es ahora sólo un socio al margen</w:t>
        <w:br/>
        <w:t xml:space="preserve"/>
        <w:br/>
        <w:t xml:space="preserve">Los verdaderos responsables de la toma de decisiones son organismos como la </w:t>
        <w:br/>
        <w:t xml:space="preserve">Alianza de Vacunas GAVI (Alianza de Vacunas para Niños en Países en Desarrollo) y la Iniciativa de Vacunas CEPI (Iniciativa Internacional de Vacunas).</w:t>
        <w:br/>
        <w:t xml:space="preserve"/>
        <w:br/>
        <w:t xml:space="preserve">Detrás de ellos, a su vez, está la Fundación Bill y Melinda Gates, que financia a cada uno de sus socios con enormes "donaciones".</w:t>
        <w:br/>
        <w:t xml:space="preserve"> Todos estos responsables actúan únicamente en interés de las empresas farmacéuticas, no aceptan ninguna responsabilidad por los daños causados por las vacunas y no pueden ser considerados responsables.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bri.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Cómo la OMS fue secuestrada por donantes privados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#vacunacion - vacunación - </w:t>
      </w:r>
      <w:hyperlink w:history="true" r:id="rId21">
        <w:r w:rsidRPr="00F24C6F">
          <w:rPr>
            <w:rStyle w:val="Hyperlink"/>
          </w:rPr>
          <w:t>www.kla.tv/vacunacion</w:t>
        </w:r>
      </w:hyperlink>
      <w:r w:rsidR="0026191C">
        <w:rPr/>
        <w:br/>
      </w:r>
      <w:r w:rsidR="0026191C">
        <w:rPr/>
        <w:br/>
      </w:r>
      <w:r w:rsidRPr="002B28C8">
        <w:t xml:space="preserve">#BillGates-es - Bill Gates - </w:t>
      </w:r>
      <w:hyperlink w:history="true" r:id="rId22">
        <w:r w:rsidRPr="00F24C6F">
          <w:rPr>
            <w:rStyle w:val="Hyperlink"/>
          </w:rPr>
          <w:t>www.kla.tv/BillGates-es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Cómo la OMS fue secuestrada por donantes privados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www.kla.tv/21935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14.03.2022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vacunacion" TargetMode="External" Id="rId21" /><Relationship Type="http://schemas.openxmlformats.org/officeDocument/2006/relationships/hyperlink" Target="https://www.kla.tv/BillGates-es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1935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193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Cómo la OMS fue secuestrada por donantes privados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