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b532488fa04ce6" /><Relationship Type="http://schemas.openxmlformats.org/package/2006/relationships/metadata/core-properties" Target="/package/services/metadata/core-properties/458fa15dc5a249b3ab8af062a1b8705e.psmdcp" Id="R0d1e8bb9471946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Impfdiskriminierung des Pflegepersonals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Genfer Universitätsspital ist es schon so weit, dass sich das Personal kennzeichnen muss, ob es gegen Grippe geimpft ist oder nicht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Genfer Universitätsspital</w:t>
        <w:br/>
        <w:t xml:space="preserve">ist es schon so weit,</w:t>
        <w:br/>
        <w:t xml:space="preserve">dass sich das Personal kennzeichnen</w:t>
        <w:br/>
        <w:t xml:space="preserve">muss, ob es gegen</w:t>
        <w:br/>
        <w:t xml:space="preserve">Grippe geimpft ist oder nicht.</w:t>
        <w:br/>
        <w:t xml:space="preserve">So tragen geimpfte Personen</w:t>
        <w:br/>
        <w:t xml:space="preserve">ein Abzeichen mit der Aufschrift</w:t>
        <w:br/>
        <w:t xml:space="preserve">„Ich bin geimpft, um Sie</w:t>
        <w:br/>
        <w:t xml:space="preserve">zu schützen“, während nicht</w:t>
        <w:br/>
        <w:t xml:space="preserve">geimpfte Personen die Pflicht</w:t>
        <w:br/>
        <w:t xml:space="preserve">haben, eine Maske zu tragen.</w:t>
        <w:br/>
        <w:t xml:space="preserve">Auf ihrem Abzeichen steht</w:t>
        <w:br/>
        <w:t xml:space="preserve">dann: „Ich trage eine Maske,</w:t>
        <w:br/>
        <w:t xml:space="preserve">um Sie zu schützen“. Wer profitiert</w:t>
        <w:br/>
        <w:t xml:space="preserve">von dieser „Maskerade“?</w:t>
        <w:br/>
        <w:t xml:space="preserve">Die Patienten gewiss nicht.</w:t>
        <w:br/>
        <w:t xml:space="preserve">Denn die Cochrane Collaboration,</w:t>
        <w:br/>
        <w:t xml:space="preserve">ein weltweites, unabhängiges</w:t>
        <w:br/>
        <w:t xml:space="preserve">Netz von Wissenschaftlern</w:t>
        <w:br/>
        <w:t xml:space="preserve">und Ärzten für systematische</w:t>
        <w:br/>
        <w:t xml:space="preserve">Übersichtsarbeit, hat</w:t>
        <w:br/>
        <w:t xml:space="preserve">schon 2010 (!) eine umfassende</w:t>
        <w:br/>
        <w:t xml:space="preserve">Überprüfung über die Wirksamkeit</w:t>
        <w:br/>
        <w:t xml:space="preserve">von solchen Grippeimpfstoffen</w:t>
        <w:br/>
        <w:t xml:space="preserve">durchgeführt. Dabei</w:t>
        <w:br/>
        <w:t xml:space="preserve">wurde klar festgestellt, dass</w:t>
        <w:br/>
        <w:t xml:space="preserve">Grippeimpfstoffe nicht vor der</w:t>
        <w:br/>
        <w:t xml:space="preserve">Grippe schützen, ja nicht einmal</w:t>
        <w:br/>
        <w:t xml:space="preserve">die Übertragung des Virus</w:t>
        <w:br/>
        <w:t xml:space="preserve">von Mensch zu Mensch verhindern.</w:t>
        <w:br/>
        <w:t xml:space="preserve">Die Kennzeichenpflicht erscheint</w:t>
        <w:br/>
        <w:t xml:space="preserve">deshalb als eine „maskierte“</w:t>
        <w:br/>
        <w:t xml:space="preserve">Diskriminierung des</w:t>
        <w:br/>
        <w:t xml:space="preserve">Pflegepersonals und ein inszeniertes</w:t>
        <w:br/>
        <w:t xml:space="preserve">Spektakel, um die Patienten</w:t>
        <w:br/>
        <w:t xml:space="preserve">in falscher Sicherheit zu</w:t>
        <w:br/>
        <w:t xml:space="preserve">wiegen und die Impfrate zu</w:t>
        <w:br/>
        <w:t xml:space="preserve">steigern. Wer immer sich auch</w:t>
        <w:br/>
        <w:t xml:space="preserve">hinter dieser „Maskerade“ verbirgt,</w:t>
        <w:br/>
        <w:t xml:space="preserve">kann nicht mehr lange</w:t>
        <w:br/>
        <w:t xml:space="preserve">verborgen bleiben!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hee./kee.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Tagesanzeiger vom 13.11.2012, Artikel „Genfer Pflegende wehren sich gegen Impfabzeichen“ </w:t>
        <w:rPr>
          <w:sz w:val="18"/>
        </w:rPr>
      </w:r>
      <w:hyperlink w:history="true" r:id="rId21">
        <w:r w:rsidRPr="00F24C6F">
          <w:rPr>
            <w:rStyle w:val="Hyperlink"/>
          </w:rPr>
          <w:rPr>
            <w:sz w:val="18"/>
          </w:rPr>
          <w:t>http://www.tagesanzeiger.ch/schweiz/standard/Genfer-Pflegende-wehren-sich-gegen-Impfabzeichen-/story/13079967</w:t>
        </w:r>
      </w:hyperlink>
      <w:hyperlink w:history="true" r:id="rId22">
        <w:r w:rsidRPr="00F24C6F">
          <w:rPr>
            <w:rStyle w:val="Hyperlink"/>
          </w:rPr>
          <w:rPr>
            <w:sz w:val="18"/>
          </w:rPr>
          <w:t>http://info.kopp-verlag.de/hintergruende/enthuellungen/jon-rappoport/das-impfstoff-imperium-ist-zusammengebrochen.html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Impfdiskriminierung des Pflegepersonals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www.kla.tv/2203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anzeiger.ch/schweiz/standard/Genfer-Pflegende-wehren-sich-gegen-Impfabzeichen-/story/13079967" TargetMode="External" Id="rId21" /><Relationship Type="http://schemas.openxmlformats.org/officeDocument/2006/relationships/hyperlink" Target="http://info.kopp-verlag.de/hintergruende/enthuellungen/jon-rappoport/das-impfstoff-imperium-ist-zusammengebrochen.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Impfdiskriminierung des Pflegepersonals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