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L’Ukraine a une autre définition du journalisme libre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 février 2021, le président ukrainien Zelensky interdit par décret tous les médias libres, c'est-à-dire ceux qui sont critiques à son égard. En avril 2022, il reçoit en RFA le "Prix de la liberté des médias". Cela n'en dit-il pas long sur la qualité de nos médias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En février 2021, le président ukrainien Zelensky a interdit par décret tous les médias libres, c'est-à-dire critiques à son égard. Depuis lors, de nombreux journalistes qui déplaisaient au pouvoir ont disparu sans laisser de traces ou meurent dans des circonstances suspectes. De nombreux gouverneurs ukrainiens exigent que les sympathisants de la Russie soient pendus aux arbres. Zelensky s’exprime à la télévision d’Etat contre des journalistes qu’il cite nommément, en ces termes : « Ces menteurs du front et leurs supérieurs à Moscou doivent se rappeler que leur fin de vie sera derrière les barreaux – dans le meilleur des cas. » Malgré cette répression manifeste du journalisme libre, Zelensky a reçu en avril 2022 en RFA le "Prix de la liberté des médias". Cela n'en dit-il pas long sur la qualité de nos médias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jou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Ukraine: Freier Journalismus sieht anders aus!</w:t>
      </w:r>
      <w:r w:rsidR="00B978E2">
        <w:br/>
      </w:r>
      <w:hyperlink r:id="rId10" w:history="1">
        <w:r w:rsidRPr="00F24C6F">
          <w:rPr>
            <w:rStyle w:val="Lienhypertexte"/>
            <w:sz w:val="18"/>
          </w:rPr>
          <w:t>https://www.youtube.com/watch?v=Bs03nLp5EoI</w:t>
        </w:r>
      </w:hyperlink>
      <w:r w:rsidRPr="002B28C8">
        <w:t xml:space="preserve">;  </w:t>
      </w:r>
      <w:r w:rsidR="00B978E2">
        <w:br/>
      </w:r>
      <w:hyperlink r:id="rId11" w:history="1">
        <w:r w:rsidRPr="00F24C6F">
          <w:rPr>
            <w:rStyle w:val="Lienhypertexte"/>
            <w:sz w:val="18"/>
          </w:rPr>
          <w:t>https://bit.ly/3yBTSWA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#Ukraine-fr - Ukraine - </w:t>
      </w:r>
      <w:hyperlink r:id="rId12" w:history="1">
        <w:r w:rsidRPr="00F24C6F">
          <w:rPr>
            <w:rStyle w:val="Lienhypertexte"/>
          </w:rPr>
          <w:t>www.kla.tv/Ukraine-fr</w:t>
        </w:r>
      </w:hyperlink>
      <w:r w:rsidR="00B978E2">
        <w:br/>
      </w:r>
      <w:r w:rsidR="00B978E2">
        <w:br/>
      </w:r>
      <w:r w:rsidRPr="002B28C8">
        <w:t xml:space="preserve">#1MinuteSurLePoint - 1 Minute sur le point - </w:t>
      </w:r>
      <w:hyperlink r:id="rId13" w:history="1">
        <w:r w:rsidRPr="00F24C6F">
          <w:rPr>
            <w:rStyle w:val="Lienhypertexte"/>
          </w:rPr>
          <w:t>www.kla.tv/1MinuteSurLePoint</w:t>
        </w:r>
      </w:hyperlink>
      <w:r w:rsidR="00B978E2">
        <w:br/>
      </w:r>
      <w:r w:rsidR="00B978E2">
        <w:br/>
      </w:r>
      <w:r w:rsidRPr="002B28C8">
        <w:t xml:space="preserve">#VolodymyrZelensky-fr - Volodymyr Zelensky - </w:t>
      </w:r>
      <w:hyperlink r:id="rId14" w:history="1">
        <w:r w:rsidRPr="00F24C6F">
          <w:rPr>
            <w:rStyle w:val="Lienhypertexte"/>
          </w:rPr>
          <w:t>www.kla.tv/VolodymyrZelensky-fr</w:t>
        </w:r>
      </w:hyperlink>
      <w:r w:rsidR="00B978E2">
        <w:br/>
      </w:r>
      <w:r w:rsidR="00B978E2">
        <w:br/>
      </w:r>
      <w:r w:rsidRPr="002B28C8">
        <w:t xml:space="preserve">#Medias-fr - Médias - </w:t>
      </w:r>
      <w:hyperlink r:id="rId15" w:history="1">
        <w:r w:rsidRPr="00F24C6F">
          <w:rPr>
            <w:rStyle w:val="Lienhypertexte"/>
          </w:rPr>
          <w:t>www.kla.tv/Medias-fr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8"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9"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0"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8E2" w:rsidRDefault="00B978E2" w:rsidP="00F33FD6">
      <w:pPr>
        <w:spacing w:after="0" w:line="240" w:lineRule="auto"/>
      </w:pPr>
      <w:r>
        <w:separator/>
      </w:r>
    </w:p>
  </w:endnote>
  <w:endnote w:type="continuationSeparator" w:id="0">
    <w:p w:rsidR="00B978E2" w:rsidRDefault="00B978E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L’Ukraine a une autre définition du journalisme libre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070A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070A0">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8E2" w:rsidRDefault="00B978E2" w:rsidP="00F33FD6">
      <w:pPr>
        <w:spacing w:after="0" w:line="240" w:lineRule="auto"/>
      </w:pPr>
      <w:r>
        <w:separator/>
      </w:r>
    </w:p>
  </w:footnote>
  <w:footnote w:type="continuationSeparator" w:id="0">
    <w:p w:rsidR="00B978E2" w:rsidRDefault="00B978E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www.kla.tv/22996</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05.07.2022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978E2"/>
    <w:rsid w:val="00C070A0"/>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F00DB3-5AFC-4D83-A1C6-4A6F2ED5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MinuteSurLePoint"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996" TargetMode="External"/><Relationship Id="rId12" Type="http://schemas.openxmlformats.org/officeDocument/2006/relationships/hyperlink" Target="https://www.kla.tv/Ukraine-fr"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yBTSW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as-fr" TargetMode="External"/><Relationship Id="rId23" Type="http://schemas.openxmlformats.org/officeDocument/2006/relationships/footer" Target="footer1.xml"/><Relationship Id="rId10" Type="http://schemas.openxmlformats.org/officeDocument/2006/relationships/hyperlink" Target="https://www.youtube.com/watch?v=Bs03nLp5EoI"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olodymyrZelensky-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9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2626</Characters>
  <Application>Microsoft Office Word</Application>
  <DocSecurity>0</DocSecurity>
  <Lines>21</Lines>
  <Paragraphs>6</Paragraphs>
  <ScaleCrop>false</ScaleCrop>
  <HeadingPairs>
    <vt:vector size="4" baseType="variant">
      <vt:variant>
        <vt:lpstr>Titre</vt:lpstr>
      </vt:variant>
      <vt:variant>
        <vt:i4>1</vt:i4>
      </vt:variant>
      <vt:variant>
        <vt:lpstr>L’Ukraine a une autre définition du journalisme libre !</vt:lpstr>
      </vt:variant>
      <vt:variant>
        <vt:i4>1</vt:i4>
      </vt:variant>
    </vt:vector>
  </HeadingPairs>
  <TitlesOfParts>
    <vt:vector size="2" baseType="lpstr">
      <vt: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2022-07-05T15:32:00Z</dcterms:created>
  <dcterms:modified xsi:type="dcterms:W3CDTF">2022-07-05T15:32:00Z</dcterms:modified>
</cp:coreProperties>
</file>