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d743c292c340d8" /><Relationship Type="http://schemas.openxmlformats.org/package/2006/relationships/metadata/core-properties" Target="/package/services/metadata/core-properties/d42870cbca014979a00fb9d3041496e7.psmdcp" Id="R136d6633689344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Superioritate de 7 ori - Omul ca ființă multiplă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Cunoaștem termenul de "personalitate multiplă" doar din domeniul psihiatric. Totuși, a deduce de aici că "personalitățile multiple" sunt exclusiv persoane patologice este o eroare fatală. La fel cum putem descărca nenumărate aplicații și programe fantastice pe telefoanele mobile și pe computerele noastre, nimic nu este imposibil pentru noi nici în domeniul spiritului. Ivo Sasek explică, printre altele, cum se ajunge la o capacitate de apărare de 7:1.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Vă rog să vă puneți centurile de siguranță în timpul acestui studiu special, căci vom încălca din nou un tabu.</w:t>
        <w:br/>
        <w:t xml:space="preserve">Dar asta e necesar acum, pentru că omenirea va fi cu siguranță profanată până la sânge de către alarmiștii strategici, inventatorii de boli, belicoșii, escrocii financiari și alții asemenea - dacă omenirea nu-și redescoperă în sfârșit capacitatea de apărare înnăscută. Așadar, să începem prin a recunoaște întâi misterul fundamental: cine suntem noi de fapt, cum am fost creați. Deja în Gen. 1,26 natura noastră ne-a fost mărturisită în mod deschis. Citez - vă rog să fiți atenți la forma de plural: </w:t>
        <w:br/>
        <w:t xml:space="preserve">Și Dumnezeu a zis: "Noi facem oameni după chipul nostru, după asemănarea şi în egalitatea noastră, și ei vor stăpâni”. Sau în alt loc:  Și Dumnezeu a creat omul după chipul Său, în imaginea Sa, după chipul lui Dumnezeu l-a creat...”</w:t>
        <w:br/>
        <w:t xml:space="preserve">Din moment ce Dumnezeu, conform acestui verset, este o "ființă multiplă", și noi, oamenii, am fost creați ca ființe multiple. Căci, potrivit textelor originale ebraice și grecești, noi nu suntem doar asemănători cu Dumnezeu, ci am fost creați identic cu chipul și asemănarea lui Dumnezeu.</w:t>
        <w:br/>
        <w:t xml:space="preserve">Deoarece, ca urmare a camuflării textelor originale nici măcar nu ni s-a permis să gândim așa ceva până acum, știu, firește, ce efect poate avea acum această propoziție asupra cititorilor mei: În timp ce unii oameni încă nu au nicio idee despre o "personalitate multiplă", pentru alții aceasta este o ființă umană exclusiv patologică. Iar asta e în fond corect şi în regulă deocamdată.</w:t>
        <w:br/>
        <w:t xml:space="preserve">Termenul de "personalitate multiplă" îl cunoaștem doar din domeniul psihiatric. Totuşi, este o eroare fatală să deducem de aici că "personalitățile multiple" sunt exclusiv oameni bolnavi. De aceea, să clarificăm mai întâi modul în care personalitățile multiple au fost experimentate și cunoscute până acum. Iată câteva exemple negative, atât din Biblie, precum și din practica medical-psihiatrică: </w:t>
        <w:br/>
        <w:t xml:space="preserve">Marcus 5,9: "Isus l-a întrebat: "Care este numele tău? Și el i-a spus: Legiune este numele meu, căci noi suntem mulți."</w:t>
        <w:br/>
        <w:t xml:space="preserve">Expresia "suntem mulți" este un indiciu al unei personalități multiple. Vorbește un singur om ca şi corp, dar el afirmă că este format din mai multe persoane. În zona negativă a personalităților multiple, se vorbește așadar de "poveri, de ocupații" sau chiar de "posesii" demonice. Dar că cei posedați nu au doar tulburări cerebrale sau de percepție o arată cursul eliberării lor. Iată unul dintre nenumăratele exemple practice din Biblie, care ne arată și măsura în care o singură ființă umană poate "consta" în același timp din mai multe personalități: </w:t>
        <w:br/>
        <w:t xml:space="preserve">Citez Marcus 5, 12-15: "Și L-au rugat, zicând: "Trimite-ne la porci, ca să putem intra în ei! Și Isus le-a permis. Iar duhurile necurate au ieșit și au intrat în porci. Turma, vreo două mii, a plonjat în jos pe pantă și ei -au  înecat în lac. Paznicii lor au fugit şi au povestit la oraș și la țară. Oamenii au venit să vadă ce s-a întâmplat. Venind ei la Isus, l-au văzut pe cel ce era posedat de diavol, care avusese legiunea, șezând îmbrăcat și rezonabil; și s-au temut."</w:t>
        <w:br/>
        <w:t xml:space="preserve">Acest singur exemplu ar trebui să fie suficient pentru a arăta că o personalitate multiplă poate fi compusă din mii de personalități reale, deci duhuri. În acest exemplu negativ extrem au existat probabil la fel de mulți ca și porcii care s-au aruncat apoi în abis. Legiune era denumirea colectivă a "multiplilor sublocuitori". La acea vreme şi în regiunea respectivă, o legiune romană număra cam 3000 de oameni. </w:t>
        <w:br/>
        <w:t xml:space="preserve">Michael Talbot, în studiile sale psihiatrice despre divizarea personalității multiple (MPS), descrie o afecțiune care ilustrează influența durabilă a spiritului asupra corpului. În cartea sa "The univers holografic" sunt descrise chiar și modificări biologice fără echivoc. Modificările apar în cazul personalităților multiple, de îndată ce acestea "schimbă" personalităţile interioare. Chiar și problemele medicale, adică bolile, dispar imediat ce o altă subpersonalitate a preluat dominația într-o relație multiplă. Astfel, printr-o schimbare de personalitate, de exemplu, un bețiv poate deveni treaz pe loc, deoarece diferitele subpersonalități au în sine "vicii sau nevoi" diferite. De exemplu, aceștia reacționează complet diferit la medicamente, tranchilizante, etc. </w:t>
        <w:br/>
        <w:t xml:space="preserve">Dr. Bennett Braun a raportat un caz, în care 5 mg de tranchilizant diazepam au tranchilizat o subpersonalitate ... în timp ce sub dominația unei alte subpersonalități, chiar și 100 mg nu au avut aproape niciun efect. Dar a fost una și aceeași persoană! Chiar și atunci când vorbește, apar diferite subpersonalități, cu diferite frecvențe și volume vocale. Deci, chiar și diabeticii pot fi "vindecaţi de zahăr" pe loc, în timp ce, în același timp la o frecvență vocală complet diferită poate apărea o altă boală. Depre asta există studii. Același lucru se poate spune despre orice formă de boală, fie că este o afecțiune gravă, medicală, psihică, epileptică sau de orice altă natură.</w:t>
        <w:br/>
        <w:t xml:space="preserve">Pe scurt, orice subpersonalitate malefică sau bolnavă aduce totdeauna atât caracterul său, precum și chinurile sale în funcție de gradul de gravitate; una "sănătoasă", în consecință, "natura și sănătatea" acesteia etc.</w:t>
        <w:br/>
        <w:t xml:space="preserve">În Mt. 12:43-45, Isus explică faptul că o personalitate multiplă cu o posedare negativă poate fi eliberată de "subpersonalitățile" sale, dar că această eliberare trebuie să fie bine păzită. Citez:</w:t>
        <w:br/>
        <w:t xml:space="preserve">"Dar când duhul necurat a ieșit din om, el umblă prin locuri uscate, căutând odihnă, și nu o găseşte. Apoi spune: Mă voi întoarce la casa mea (deci casa sa este cel cândva posedat), de unde am venit. Apoi zice isus: Dacă el vine şi găsește această "casă" goală, măturată și împodobită (deci ”primitoare”), pleacă imediat și ia cu el alte șapte spirite, mai rele decât el însuși, iar ei intră și locuiesc acolo; și sfârșitul acelui om va fi mai rău decât la început.” Închei citatul. Asta o cunoaştem din practică sub denumirea de ”efectul yo-yo”.</w:t>
        <w:br/>
        <w:t xml:space="preserve">Înainte de a ajunge la miezul acestei lecții, încă un exemplu din asistenţa pastorală și viața noastră politică de zi cu zi. În satanism, preoții satanici ş.a. nu numai că își abuzează victimele în cel mai atroce mod și le torturează până la sânge, ci totodată le şi sigilează. Cum asta, te întrebi acum? Foarte simplu: victimele sunt torturate atât de intens încât "automat" "fug" într-o altă personalitate. Este o evadare. Cu alte cuvinte, are loc o scindare a personalității. Din 1000 de persoane abuzate, abia dacă una poate spune după aceea cu  certitudine că a trăit cu adevărat aceste lucruri teribile, că le-a experimentat. Asta-i ulterior problema.</w:t>
        <w:br/>
        <w:t xml:space="preserve">Autoritățile de anchetă vor conștientiza și ele personalitatea scindată, care face să pară pur și simplu ca şi "nebună". </w:t>
        <w:br/>
        <w:t xml:space="preserve">Aceasta este atunci neputința. Fără a discuta în moment cu privire la cine anume este exact această nouă personalitate și de unde provine, e necesar doar să afirmăm aici cu claritate că un astfel de lucru nu este doar posibil, ci chiar se întâmplă în fiecare zi în multe locuri. Din nefericire, acest principiu satanic se aplică și la grupuri etnice sau națiuni întregi. Acum ajungem la politică, actual cu Corona și politica belicoasă. Trăgătorii de sfori, demascaţi adesea în Kla.TV, utilizează ritualuri de tortură satanice tipice pentru a-și impune dictatura mondială satanică la nivelul tuturor popoarelor, pentru  a "programa popoarele cu duhurile lor". Căci personalitățile multiple pot fi, de asemenea, create în mod ţintit. Asta-i problema pe care o avem.</w:t>
        <w:br/>
        <w:t xml:space="preserve">Opt astfel de proceduri de "ocupație multiplă" au fost vizate din 2019, prin actualele măsuri Corona la nivel mondial! </w:t>
        <w:br/>
        <w:t xml:space="preserve">Pe www.kla.tv/22588 (în germană) găsiți un prețios rezumat din ExpressZeitung nr. 43, care reface această "programare cu mai multe persoane" sub titlul "Psihoza de masă Corona". Acest program prezintă modul în care sunt scindate personalitățile unor popoare întregi. Citez cele opt puncte tratate mai amplu acolo. Cum sunt reprogramate popoarele?</w:t>
        <w:br/>
        <w:t xml:space="preserve">1. prin izolare forțată, monotonie, privare de sens.</w:t>
        <w:br/>
        <w:t xml:space="preserve">2. prin monopolizarea percepției.</w:t>
        <w:br/>
        <w:t xml:space="preserve">3. prin epuizare forțată, debilitare.</w:t>
        <w:br/>
        <w:t xml:space="preserve">4. prin amenințări constante.</w:t>
        <w:br/>
        <w:t xml:space="preserve"> 5. prin indulgență ocazională. Făptaşii sunt din când în când şi mai indulgenţi ... dar numai pentru scurt timp și din motive tactice. Ca şi acum, în pauza actuală.</w:t>
        <w:br/>
        <w:t xml:space="preserve">6. prin demonstrarea "omnipotenței" și "omniscienței" "programatorilor poporului". Victimelor li se bagă constant în cap că orice rezistență este inutilă.</w:t>
        <w:br/>
        <w:t xml:space="preserve">7. prin degradare selectivă. Popoarelor li se ia  orice speranță de reîntoarcere a normalităţii prin intermediul unor umilitoare pedepse și multe altele.</w:t>
        <w:br/>
        <w:t xml:space="preserve">8. prin aplicarea celor mai absurde reglementări: Popoarele astfel dirijate trebuie să se conformeze permanent unor reguli de protocol obtuze și inutile. Acest lucru îi obișnuiește să se supună orbește ordinelor conducătorilor lor. Orbește, indiferent cât de inutile ar fi. Gândiţi-vă bine ce se spune aici. Astfel se infiltrează spiritul conducătorilor mondiali vicleni ca o nouă "personalitate multiplă" în toate masele de oameni lipsiți de apărare. Iată cum se instaurează o putere statală totalitară. Pe o astfel de cale. Gândiţi-vă cine ne guvernează, dacă nu noi vom câştiga aici. </w:t>
        <w:br/>
        <w:t xml:space="preserve">În mod fundamental, aici trebuie spus că o "scindare a personalităţii"- aici intervine încălcarea percepută a unui tabu – poate apărea doar pentru că noi, oamenii, suntem concepuți și creați în mod fundamental pentru o "desfășurare divină multiplă".</w:t>
        <w:br/>
        <w:t xml:space="preserve">Ați înțeles bine asta? Acest lucru înseamnă că noi suntem în principiu destinați să ne dezvoltăm ca personalități multiple – însă niciodată într-o legătură obsesiv-compulsivă cu spiritele rele, necurate sau diabolice, cu demoni, vampiri etc., care își violează victimele, le fac pasive și abuzează de ele ca de niște marionete.</w:t>
        <w:br/>
        <w:t xml:space="preserve">Nu despre asta vorbim. Dar vă voi arăta acum, cu ajutorul altor texte originale pe care le-am revizuit, că Biblia conține referiri multistratificate la dezvoltarea noastră ca ființe multiple. Noi suntem ființe multiple! Iată doar câteva dintre aceste referiri: </w:t>
        <w:br/>
        <w:t xml:space="preserve">Apocalipsa 3:1 oferă un astfel de indiciu. Citez acolo: Îngerului Bisericii din Sardes scrie-i: ‘Iată ce zice Cel ce are cele şapte Duhuri ale lui Dumnezeu[…]  Aici cineva are șapte duhuri ale lui Dumnezeu.</w:t>
        <w:br/>
        <w:t xml:space="preserve">Sau Isaia 11:1-2, care este o profeție făcută cu 600 de ani mai înainte de Isus: "Și [...] un lăstar din rădăcinile Lui va da rod. Și peste el se va pogorî [1.] Duhul Domnului, [2.] Duhul înțelepciunii și [3.] al priceperii, [4.] Duhul sfatului și [5.] al puterii, [6.] Duhul cunoștinței și [7.] al temerii de Domnul." Aţi înțeles asta bine? Peste Isus s-au așezat șapte duhuri, se spune.</w:t>
        <w:br/>
        <w:t xml:space="preserve">Dar acum se spune în legătură cu noi: Rom. 8:29: "Căci, pe aceia pe care i-a cunoscut mai dinainte, i-a şi hotărât mai dinainte să fie asemenea chipului Fiului Său, pentru ca El să fie Cel Întâi Născut dintre mai mulţi fraţi".</w:t>
        <w:br/>
        <w:t xml:space="preserve">Isus nu a fost doar un Fiu unic al lui Dumnezeu și Mântuitor al lumii, ci mai ales primul reprezentant al adevăratei umanități. Asta înseamnă! El nu a vrut niciodată să salveze această lume imediat sau de unul singur, altfel lumea ar fi devenit împărăția cerurilor cu mult timp în urmă. Acest lucru este cu siguranță clar pentru noi. El a pus doar o primă piatră de temelie pentru mântuirea lumii - și asta, prin Sine însuși. El a pus această temelie ca "model al adevăratei umanități" pentru a demonstra modul în care Dumnezeu a vrut și ne-a creat pe toți oamenii de la început. Despre asta era vorba. De aceea, Isus s-a numit aproape exclusiv "Fiul Omului", așa cum putem citi de 70 de ori numai în cele patru Evanghelii. Iar Isus a afirmat categoric că trebuie să fim ca El în toate lucrurile din această lume. Biblia este plină de așa ceva. Ioan 14:12 este doar un exemplu, citându-l pe Isus: "Cel ce crede în Mine, va face și el lucrările pe care le fac Eu, și va face altele mai mari decât acestea, pentru că Eu Mă duc la Tatăl." Sau </w:t>
        <w:br/>
        <w:t xml:space="preserve">Mt. 5:48 - o afirmație foarte tare din gura Lui: "Voi (ne spune El tuturor, nouă, oamenilor) veți fi deci desăvârșiți, precum Tatăl vostru cel ceresc este desăvârșit". Ce este acel Cuvânt Unic, auzi asta? Toți oamenii! De asemenea, prin apostolii Săi, El ne-a învățat cu insistență despre natura noastră divină:</w:t>
        <w:br/>
        <w:t xml:space="preserve">Tradus din 2 Petr. 1,4, de exemplu, apostolul spune: "... pentru ca voi (...) să vă faceți părtași naturii divine (...)" - deci literal!</w:t>
        <w:br/>
        <w:t xml:space="preserve">Sau în 1 Ioan 4:17 este scris: "... așa cum este El (deci iarăși Fiul lui Dumnezeu), așa suntem și noi în această lume". </w:t>
        <w:br/>
        <w:t xml:space="preserve">În această lume! Deci nu numai în ceruri, cândva. Asta este scris, peste tot. Conform cu Fapte 17:28, noi, oamenii, trăim cu toții în Dumnezeu, suntem toți mișcați de Dumnezeu și suntem, de asemenea, sămânța Lui, adică "genele Lui"!</w:t>
        <w:br/>
        <w:t xml:space="preserve">Cu aceste observații preliminare, trecem acum la tema propriu-zisă. Acum abia intrăm în subiect.</w:t>
        <w:br/>
        <w:t xml:space="preserve">Am o veste foarte bună: fiecare ființă umană de sub acest cer, inclusiv tu, este destinată să-și îmbogățească propria personalitate cu toate virtuțile lui Dumnezeu, cu toate "trăsăturile de personalitate" ale lui Dumnezeu, care îl eliberează, îl fac capabil, îl "înarmează", adică îl "desăvârșesc" cu virtuțile și perfecțiunile lui Dumnezeu. Acesta este scopul și vocația fiecărei ființe umane. Pentru a folosi imaginile simbolice din textele introductive: Omul nu trebuie să se oprească la "echipamentul său de bază" format din spirit, suflet și trup. El va deveni părtaș la întreaga plinătate a lui Dumnezeu, adică la "cele șapte duhuri ale lui Dumnezeu", așa cum s-au putut așeza pe germenele din Isaia 11:1-2! Numărul 7 este, bineînțeles, doar simbolic. În limbajul simbolic, șapte descrie totdeauna o totalitate - aici, în Isaia 11, de exemplu, totalitatea tuturor "duhurilor lui Dumnezeu", adică a tuturor "personalităților lui Dumnezeu".</w:t>
        <w:br/>
        <w:t xml:space="preserve">Deoarece este o ființă multiplă, omul are nenumărate personalități, care fac din el o singură persoană. Așadar, așa cum o persoană posedată pe partea negativă poate uni cu ușurință o legiune întreagă, adică 2.000 sau mai multe ființe spirituale care să o violeze grav, noi, ființele umane, putem lua în noi înșine, potențial, mii și chiar mai multe calități divine ale lui Dumnezeu, care ne eliberează definitiv și ne fac să fim complet "noi înșine" - în forma ”noastră” divină deplină, pentru care am fost creați. Cu cât mai multe personalități divine locuiesc și lucrează în noi, cu atât mai mult ne experimentăm 1:1 "pe noi înșine", adică pe noi înșine "în formă maximă"! Nu experimentezi ceva străin, ci te experimentezi pe tine însuți. Mulțumită erei computerelor, acum ne putem imagina acest lucru mult mai ușor decât generațiile anterioare. La figurat vorbind: La fel cum poți descărca nenumărate aplicații pe telefonul mobil sau poți descărca în permanență programe noi și tot mai fantastice pe computerul tău, nimic nu îți mai este imposibil în duh... în același mod. În limbaj biblic: Totul este posibil pentru cel credincios! Așa stă scris. </w:t>
        <w:br/>
        <w:t xml:space="preserve">Sau, ca să folosim Col. 2:9-10: "Căci în Cristos locuiește trupește (în voi) toată plinătatea Dumnezeirii (...) și voi sunteți desăvârșiți în El. El este capul oricărei puteri și al oricărei autorități." Aceste cuvinte capătă importanță reală mai ales acum, în zilele noastre.</w:t>
        <w:br/>
        <w:t xml:space="preserve">De ce sunt atât de importante, mai ales acum aceste afirmații și conștientizări despre natura noastră multiplă?</w:t>
        <w:br/>
        <w:t xml:space="preserve">Pentru că, în fața "reprogramării popoarelor" care este impusă prin "metodele de tortură albă" menționate mai sus, vom suferi fie o cădere nervoasă totală, fie vom fi apoi violați în personalități multiple de aceste practici satanice. Vă rog să înțelegeți acest lucru acum. Desigur, acest lucru este valabil doar atât timp cât nu știm cum să ne activăm "personalitățile divine" din noi înșine. Tocmai aici vine cel mai bun mesaj: nu ne putem activa "personalitățile multiple divine" prestabilite fără o "criză și fără presiune din exterior"! Ați înțeles bine acest lucru? Ca să fiu foarte precis: Tocmai această "tortură albă" a torționarilor noștri formează, ca să spunem așa, "un uter" al personalităților noastre divine multiple. Ca să pătrundem aici. Dar le atingem doar dacă evadăm în mod conștient și intenționat spre ele.</w:t>
        <w:br/>
        <w:t xml:space="preserve">Sau, în cuvintele apostolului Pavel: Dacă ne îmbrăcăm personalitățile noastre divine multiple ca "omul nou". </w:t>
        <w:br/>
        <w:t xml:space="preserve">Rom. 13,14: "Îmbrăcați-vă cu Domnul Isus Cristos, și nu faceți nici un fel de provizii pentru carne, în (personalitățile) poftelor!" Asta arată: se poate evada către sus sau către jos. Nu există o zonă neutră. Privit cu atenție, fiecare așa-zisă "trăsătură de caracter", fiecare "abilitate" etc., este de fapt și de drept" o singură persoană, un singur duh"!</w:t>
        <w:br/>
        <w:t xml:space="preserve">Pe scurt: am fost creați pentru a activa în noi toate personalitățile Dumnezeului viu - ca și o personalitate extinsă a noastră. Aceasta-i menirea noastră. Și nu există limite în sus la ceea ce putem face! Nici către jos, să fie clar. Limitarea apare doar din cauza lipsei de "contracţiii de naștere". Acum însă, când cele mai malefice puteri ne presează pentru a instala în noi personalitățile lor multiple demonice, putem folosi orice presiune pentru a "activa" totodată  în noi "cele 7 spirite ale lui Dumnezeu". Observați că funcționează și în lumea spirituală la fel ca legile mișcării descoperite de Newton - doar că de șapte ori mai bine în favoarea noastră. Dar aici, mai întâi de toate, ce a descoperit Newton? Citez: ”Orice forță produce întotdeauna o contraforță care este la fel și în sens opus; cele două forțe pe care două corpuri le exercită unul asupra celuilalt sunt întotdeauna egale ca mărime și orientate în sens opus." </w:t>
        <w:br/>
        <w:t xml:space="preserve">Deci, în timp ce în fizica terestră, mișcarea și contra-mișcarea corespund întotdeauna exact, în ceea ce privește hărţuiala dintre drepturile divine sau forțele spirituale se eliberează totdeauna o putere spirituală de șapte ori superioară. Aceasta este vestea bună, așa cum este scris de secole în Deut. 28:7: "DOMNUL îi va nimici pe vrăjmașii tăi care se ridică împotriva ta. Pe o cale vor ieși împotriva ta, și pe șapte căi  vor fugi de tine." Altfel spus, o "forță unică" nu există nici în domeniul spiritului și al luptei spirituale. Toate forțele apar întotdeauna ca şi perechi - cele divine, însă, în superioritate septuplă față de forțele malefice care li se opun!</w:t>
        <w:br/>
        <w:t xml:space="preserve">Aceasta este legea Sfântă. Prin urmare, atunci când forțele satanice sunt la lucru, ca și în actuala vânătoare de hărţuială a industriei farmaceutice sau în aţâţarea de războaie, care depășesc cu mult propria noastră raţiune, înțelegere, orice sfat, orice putere și cunoștință, provocându-ne frică și groază, atunci Isaia 11,1-2 se va împlini în noi de şapte ori. Condiția este să ne fixăm cu credincioșie așteptările în moștenirea divină investită în noi și să proclamăm: "EU SUNT superioritatea septuplă asupra oricărui atacator!  Acum la plural: NOI SUNTEM superioritatea septuplă asupra oricărui atacator!". Numai în acest fel se activează propriile "super-personalități divine" într-un mod foarte practic! Superpersonalități"! În prezența înflăcărată a atacatorilor noștri ridicăm toiagul credinței lui Dumnezeu în noi și spunem: "EU SUNT superioritatea de șapte ori a lui Dumnezeu asupra acestui spirit al răului, indiferent care ar fi acesta!” Aşa vorbeşti în continuare, aşa îţi activezi capacităţile tale pozitive:</w:t>
        <w:br/>
        <w:t xml:space="preserve"> ”Neputința mea devine atotputernicie, nebunia mea devine acum înțelepciunea septuplă a lui Dumnezeu în mine, lipsa mea de înțelegere devine înțelegerea septuplă a lui Dumnezeu în mine! Dezorientarea mea străpunge în mine ca şi sfat al lui Dumnezeu superior de șapte ori. Frica mea devine teroarea de șapte ori mai mare a lui Dumnezeu în atacatorii mei", etc.</w:t>
        <w:br/>
        <w:t xml:space="preserve">În cadrul acestei aplicații, ne dovedim a fi acel lăstar care dă rod din rădăcinile lui Dumnezeu. De asemenea, şi în noi se adevereşte atunci, dacă facem aşa, citez din nou: Isaia 11,2:</w:t>
        <w:br/>
        <w:t xml:space="preserve">"Și peste el se va pune</w:t>
        <w:br/>
        <w:t xml:space="preserve">[1.] Duhul Domnului,</w:t>
        <w:br/>
        <w:t xml:space="preserve">[2.] spiritul de înțelepciune și</w:t>
        <w:br/>
        <w:t xml:space="preserve">[3.] de înțelegere</w:t>
        <w:br/>
        <w:t xml:space="preserve">[4.] spiritul de sfat și</w:t>
        <w:br/>
        <w:t xml:space="preserve">[5.] de putere,</w:t>
        <w:br/>
        <w:t xml:space="preserve">[6.] duhul cunoașterii, și</w:t>
        <w:br/>
        <w:t xml:space="preserve">[7.] frica de Domnul” ...deci, dacă tu respecţi legităţile cu sfinţenie.</w:t>
        <w:br/>
        <w:t xml:space="preserve"/>
        <w:br/>
        <w:t xml:space="preserve">Cu alte cuvinte, nu există în noi o personalitate extinsă a dezvoltării puterii divine fără o presiune satanică corespunzătoare din exterior. Nu există în noi o personalitate extinsă a înțelepciunii divine fără situaţii disperate, nici o putere divină fără atacuri satanice care intenţionează să ne paralizeze, după cum le trăim actual.</w:t>
        <w:br/>
        <w:t xml:space="preserve">În concluzie, acest ceas de necazuri, ispite şi încercări la nivel mondial nu înseamnă decât șansa noastră absolută de a străpunge către plinătatea "septuplă" a personalității noastre multiple divine de drept, deci de a ne potenţa în putere superioară.</w:t>
        <w:br/>
        <w:t xml:space="preserve">Ca urmare a chinurilor din ce în ce mai mari, oamenii, într-un fel sau altul, vor fugi în "personalități multiple" extinse, către sus sau către jos.</w:t>
        <w:br/>
        <w:t xml:space="preserve">Întrebarea este însă: cu ce fel sau calitate de "personalități" se vor îmbogăți oamenii în acest necaz?</w:t>
        <w:br/>
        <w:t xml:space="preserve">Din păcate, mulți vor fi paralizaţi de depresie, tristeţe și resemnare. Spiritele sclavagiste ale supunerii oarbe bântuie în prezent popoare întregi. Aici este punctul. </w:t>
        <w:br/>
        <w:t xml:space="preserve">Totuși, cei care își cunosc drepturile lor fundamentale divine, vor evada în personalitățile lui Dumnezeu, care le sunt destinate genetic. Acestea îţi sunt integrate în tine, genetic. Ei se vor conecta în acel ceas de groază la "norul ceresc" şi se vor desăvârși prin divinitatea care coboară astfel în ei, până la plinătate. </w:t>
        <w:br/>
        <w:t xml:space="preserve">Ca ultim aspect, repet: la fiecare presiune insuportabilă a suferinței, ființa umană se refugiază lăuntric automat în "alte" personalități. Oricine atunci nu fuge în personalitățile lui Dumnezeu, în mod natural are totuși la dispoziție cel puțin 1:1 atâta "contraforță" pe cât este "atacat".</w:t>
        <w:br/>
        <w:t xml:space="preserve">Aceasta v-o spun mai ales vouă, celor care nu aveţi de-a face cu Dumnezeu, este valabil pentru voi.</w:t>
        <w:br/>
        <w:t xml:space="preserve"> Legea de egalitate a lui Newton este, cu alte cuvinte: există automat un minim de "forță de apărare" pentru fiecare muritor. Deci asta este o lege. Cel puţin o putere de rezistenţă de 1:1.</w:t>
        <w:br/>
        <w:t xml:space="preserve">Dacă totuși el nu apucă această putere, pentru că nu ştie despre ea, atunci inamicul care atacă are automat "întreaga putere" la dispoziția sa, deci şi întreaga "contra-putere" care nu este folosită de către cel este "atacat". Ieremia 1,17 rezumă astfel: "Dar încinge-ți coapsele, ridică-te și spune-le toate lucrurile. Ridică-te și spune-le tot ce-ți voi porunci! Nu-ţi fie frică de ei, ca să nu te îngrozesc Eu înaintea lor." Aici vezi schimbarea, dacă tu nu eşti puternic. Atunci îi aparţine inamicului totul.</w:t>
        <w:br/>
        <w:t xml:space="preserve">Numai apucând în credinţă "duhurile noastre divine" ne putem elibera superioritatea noastră de 7:1. "Super-personalitățile" noastre genetice sunt însă, în același timp, actualizări nemuritoare ale propriei noastre persoane. Așadar, de câte ori recurgem la lucruri nedumnezeieşti, adică la "spiritele false", vom continua să atingem o putere defensivă de maximum 1:1 și vom rămâne mereu "dependenți de moarte", adică vom continua să fim chinuiți și conduși în jos până suntem sfârșiţi. Acesta este atunci destinul nostru. Dar de îndată ce ne vom înarma cu personalitățile noastre multiple, predispuse divin, ne vom ridica deasupra torționarilor noștri și deasupra tuturor suferințelor noastre. Din acel moment, conform suferințelor anterioare, vom avea o stăpânire de șapte ori mai mare asupra întregului rău – indiferent în orice formă și dimensiune acesta se apropie de noi. Dacă în această ascensiune devenim exemple pentru popoarele afectate, atunci și ele ne vor urma exemplul: în loc să cadă în această stare de sclavie satanică veşnică, vor îmbrăca și ei personalitățile lor divine multiple și vor domni împreună cu noi în proporție de 7:1 asupra tuturor răufăcătorilor puternici, oricât de teribili ar fi aceștia.</w:t>
        <w:br/>
        <w:t xml:space="preserve">Pentru cei care doresc să aprofundeze acest subiect, recomand discursurile mele: "Etaloanele războiului" - "Nu te împotrivi răului" - "Tratamentul canalului de rădăcină a lui Dumnezeu”, care se găsesc la link-ul inserat:</w:t>
        <w:br/>
        <w:t xml:space="preserve">www.elaion-verlag.ch/cd-schulung-sept2018</w:t>
        <w:br/>
        <w:t xml:space="preserve">Am încheiat. Haideți să intrăm împreună în personalitățile noastre și să câștigăm. </w:t>
        <w:br/>
        <w:t xml:space="preserve">Sunt Ivo Sasek, care stă în fața lui Dumnezeu de 46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Superioritate de 7 ori - Omul ca ființă multiplă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Superioritate de 7 ori - Omul ca ființă multiplă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