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782E" w14:textId="77777777" w:rsidR="00E81F93" w:rsidRPr="00132194"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7E2F017F" wp14:editId="6C594F9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32194">
        <w:rPr>
          <w:rFonts w:ascii="Arial" w:hAnsi="Arial" w:cs="Arial"/>
          <w:noProof/>
          <w:lang w:val="es-ES"/>
        </w:rPr>
        <w:t xml:space="preserve"> </w:t>
      </w:r>
    </w:p>
    <w:p w14:paraId="56306430" w14:textId="77777777" w:rsidR="00101F75" w:rsidRPr="00132194"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394FF1DC" wp14:editId="4AFE44D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32194">
        <w:rPr>
          <w:rStyle w:val="texttitelsize"/>
          <w:rFonts w:ascii="Arial" w:hAnsi="Arial" w:cs="Arial"/>
          <w:sz w:val="44"/>
          <w:szCs w:val="44"/>
          <w:lang w:val="es-ES"/>
        </w:rPr>
        <w:t>Un estudio de la UE plantea la posibilidad de implantar chips a los ciudadanos</w:t>
      </w:r>
    </w:p>
    <w:p w14:paraId="1980595C" w14:textId="77777777" w:rsidR="00A71903" w:rsidRPr="00132194" w:rsidRDefault="00A71903" w:rsidP="00F67ED1">
      <w:pPr>
        <w:widowControl w:val="0"/>
        <w:spacing w:after="160"/>
        <w:rPr>
          <w:rStyle w:val="edit"/>
          <w:rFonts w:ascii="Arial" w:hAnsi="Arial" w:cs="Arial"/>
          <w:b/>
          <w:color w:val="000000"/>
          <w:lang w:val="es-ES"/>
        </w:rPr>
      </w:pPr>
      <w:r w:rsidRPr="00132194">
        <w:rPr>
          <w:rStyle w:val="edit"/>
          <w:rFonts w:ascii="Arial" w:hAnsi="Arial" w:cs="Arial"/>
          <w:b/>
          <w:color w:val="000000"/>
          <w:lang w:val="es-ES"/>
        </w:rPr>
        <w:t>El Parlamento Europeo presentó un estudio explo-sivo en el que se explica detalladamente el uso de implantes de chips en los europeos. Pero, ¿a quién hay que ponerle el chip y por qué?  Descubra en este programa cómo se pueden eludir nuestros derechos fundamentales para justificar el astillamiento de la población.</w:t>
      </w:r>
    </w:p>
    <w:p w14:paraId="6BF0E2AE" w14:textId="77777777" w:rsidR="00F67ED1" w:rsidRPr="00132194" w:rsidRDefault="00F67ED1" w:rsidP="00F67ED1">
      <w:pPr>
        <w:spacing w:after="160"/>
        <w:rPr>
          <w:rStyle w:val="edit"/>
          <w:rFonts w:ascii="Arial" w:hAnsi="Arial" w:cs="Arial"/>
          <w:color w:val="000000"/>
          <w:lang w:val="es-ES"/>
        </w:rPr>
      </w:pPr>
      <w:r w:rsidRPr="00132194">
        <w:rPr>
          <w:rStyle w:val="edit"/>
          <w:rFonts w:ascii="Arial" w:hAnsi="Arial" w:cs="Arial"/>
          <w:color w:val="000000"/>
          <w:lang w:val="es-ES"/>
        </w:rPr>
        <w:t xml:space="preserve">Ya en 2018, el Parlamento Europeo presentó un estudio en el que se detallaba el uso de implantes de chips en trabajadores europeos.  Aunque no es compatible con los derechos personales de los trabajadores exigir que se les implante un chip bajo la piel, esto es exactamente lo que está previsto en el estudio. </w:t>
      </w:r>
      <w:r w:rsidRPr="00132194">
        <w:rPr>
          <w:rStyle w:val="edit"/>
          <w:rFonts w:ascii="Arial" w:hAnsi="Arial" w:cs="Arial"/>
          <w:color w:val="000000"/>
          <w:lang w:val="es-ES"/>
        </w:rPr>
        <w:br/>
        <w:t>También se admite abiertamente que la introducción de implantes es una violación de la inviolabilidad del cuerpo humano. Los derechos fundamentales, como las convicciones religiosas y la protección de datos, se enumeran para explicar inmediatamente cómo se pueden eludir.</w:t>
      </w:r>
      <w:r w:rsidRPr="00132194">
        <w:rPr>
          <w:rStyle w:val="edit"/>
          <w:rFonts w:ascii="Arial" w:hAnsi="Arial" w:cs="Arial"/>
          <w:color w:val="000000"/>
          <w:lang w:val="es-ES"/>
        </w:rPr>
        <w:br/>
        <w:t>El estudio concluye que se necesitan intereses superiores, como la seguridad nacional, para introducir los implantes de todos modos. Necesita pruebas de que no existe una alternativa viable al uso de chips implantados. La introducción sería difícil "mientras no haya una necesidad o demanda abrumadora de chips RFID implantables en el lugar de trabajo".</w:t>
      </w:r>
      <w:r w:rsidRPr="00132194">
        <w:rPr>
          <w:rStyle w:val="edit"/>
          <w:rFonts w:ascii="Arial" w:hAnsi="Arial" w:cs="Arial"/>
          <w:color w:val="000000"/>
          <w:lang w:val="es-ES"/>
        </w:rPr>
        <w:br/>
        <w:t>¿Se ha producido ahora esta situación excepcional "en interés de la seguridad nacional" con la pandemia mundial de Corona para poder justificar el chipado de la humanidad con chips RFID en el futuro?</w:t>
      </w:r>
    </w:p>
    <w:p w14:paraId="13351943" w14:textId="77777777" w:rsidR="00F67ED1" w:rsidRPr="00132194" w:rsidRDefault="00F67ED1" w:rsidP="00F67ED1">
      <w:pPr>
        <w:spacing w:after="160"/>
        <w:rPr>
          <w:rStyle w:val="edit"/>
          <w:rFonts w:ascii="Arial" w:hAnsi="Arial" w:cs="Arial"/>
          <w:b/>
          <w:color w:val="000000"/>
          <w:sz w:val="18"/>
          <w:szCs w:val="18"/>
          <w:lang w:val="es-ES"/>
        </w:rPr>
      </w:pPr>
      <w:r w:rsidRPr="00132194">
        <w:rPr>
          <w:rStyle w:val="edit"/>
          <w:rFonts w:ascii="Arial" w:hAnsi="Arial" w:cs="Arial"/>
          <w:b/>
          <w:color w:val="000000"/>
          <w:sz w:val="18"/>
          <w:szCs w:val="18"/>
          <w:lang w:val="es-ES"/>
        </w:rPr>
        <w:t>de maf.</w:t>
      </w:r>
    </w:p>
    <w:p w14:paraId="7716D01D" w14:textId="77777777" w:rsidR="00F202F1" w:rsidRPr="00132194"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132194">
        <w:rPr>
          <w:rStyle w:val="edit"/>
          <w:rFonts w:ascii="Arial" w:hAnsi="Arial" w:cs="Arial"/>
          <w:b/>
          <w:color w:val="000000"/>
          <w:szCs w:val="18"/>
          <w:lang w:val="es-ES"/>
        </w:rPr>
        <w:t>Fuentes:</w:t>
      </w:r>
    </w:p>
    <w:p w14:paraId="413AF241" w14:textId="77777777" w:rsidR="00F202F1" w:rsidRPr="00132194" w:rsidRDefault="00F202F1" w:rsidP="00C534E6">
      <w:pPr>
        <w:spacing w:after="160"/>
        <w:rPr>
          <w:rStyle w:val="edit"/>
          <w:rFonts w:ascii="Arial" w:hAnsi="Arial" w:cs="Arial"/>
          <w:color w:val="000000"/>
          <w:szCs w:val="18"/>
          <w:lang w:val="es-ES"/>
        </w:rPr>
      </w:pPr>
      <w:r w:rsidRPr="00132194">
        <w:rPr>
          <w:lang w:val="es-ES"/>
        </w:rPr>
        <w:t>Un estudio de la UE examina la posibilidad de implantar un chip en los ciudadanos</w:t>
      </w:r>
      <w:r w:rsidR="00000000" w:rsidRPr="00132194">
        <w:rPr>
          <w:lang w:val="es-ES"/>
        </w:rPr>
        <w:br/>
      </w:r>
      <w:hyperlink r:id="rId10" w:history="1">
        <w:r w:rsidRPr="00132194">
          <w:rPr>
            <w:rStyle w:val="Hyperlink"/>
            <w:sz w:val="18"/>
            <w:lang w:val="es-ES"/>
          </w:rPr>
          <w:t>www.europarl.europa.eu/RegData/etudes/STUD/2018/614209/IPOL_STU(2018)614209_EN.pdf</w:t>
        </w:r>
      </w:hyperlink>
      <w:r w:rsidR="00000000" w:rsidRPr="00132194">
        <w:rPr>
          <w:lang w:val="es-ES"/>
        </w:rPr>
        <w:br/>
      </w:r>
      <w:r w:rsidR="00000000" w:rsidRPr="00132194">
        <w:rPr>
          <w:lang w:val="es-ES"/>
        </w:rPr>
        <w:br/>
      </w:r>
      <w:hyperlink r:id="rId11" w:history="1">
        <w:r w:rsidRPr="00132194">
          <w:rPr>
            <w:rStyle w:val="Hyperlink"/>
            <w:sz w:val="18"/>
            <w:lang w:val="es-ES"/>
          </w:rPr>
          <w:t>www.wochenblick.at/corona/in-10-jahren-sind-alle-gechippt-eu-denkfabrik-plant-aus-fuer-freiheit-und-grundrechte/</w:t>
        </w:r>
      </w:hyperlink>
    </w:p>
    <w:p w14:paraId="51570CD3" w14:textId="77777777" w:rsidR="00C534E6" w:rsidRPr="00132194"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17A39D43" wp14:editId="7AD4CCC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194">
        <w:rPr>
          <w:rStyle w:val="edit"/>
          <w:rFonts w:ascii="Arial" w:hAnsi="Arial" w:cs="Arial"/>
          <w:b/>
          <w:color w:val="000000"/>
          <w:szCs w:val="18"/>
          <w:lang w:val="es-ES"/>
        </w:rPr>
        <w:t>Kla.TV – Las otras noticias ... libre – independiente – no censurada ...</w:t>
      </w:r>
    </w:p>
    <w:p w14:paraId="1393D445" w14:textId="77777777" w:rsidR="00FF4982" w:rsidRPr="00132194" w:rsidRDefault="00FF4982" w:rsidP="00FF4982">
      <w:pPr>
        <w:pStyle w:val="Listenabsatz"/>
        <w:keepNext/>
        <w:keepLines/>
        <w:numPr>
          <w:ilvl w:val="0"/>
          <w:numId w:val="1"/>
        </w:numPr>
        <w:ind w:left="714" w:hanging="357"/>
        <w:rPr>
          <w:lang w:val="es-ES"/>
        </w:rPr>
      </w:pPr>
      <w:r w:rsidRPr="00132194">
        <w:rPr>
          <w:lang w:val="es-ES"/>
        </w:rPr>
        <w:t>lo que los medios de comunicación no deberían omitir ...</w:t>
      </w:r>
    </w:p>
    <w:p w14:paraId="294317D6" w14:textId="77777777" w:rsidR="00FF4982" w:rsidRPr="00132194" w:rsidRDefault="00FF4982" w:rsidP="00FF4982">
      <w:pPr>
        <w:pStyle w:val="Listenabsatz"/>
        <w:keepNext/>
        <w:keepLines/>
        <w:numPr>
          <w:ilvl w:val="0"/>
          <w:numId w:val="1"/>
        </w:numPr>
        <w:ind w:left="714" w:hanging="357"/>
        <w:rPr>
          <w:lang w:val="es-ES"/>
        </w:rPr>
      </w:pPr>
      <w:r w:rsidRPr="00132194">
        <w:rPr>
          <w:lang w:val="es-ES"/>
        </w:rPr>
        <w:t>poco escuchado – del pueblo para el pueblo ...</w:t>
      </w:r>
    </w:p>
    <w:p w14:paraId="0DF62C23" w14:textId="77777777" w:rsidR="00FF4982" w:rsidRPr="00132194" w:rsidRDefault="00FF4982" w:rsidP="001D6477">
      <w:pPr>
        <w:pStyle w:val="Listenabsatz"/>
        <w:keepNext/>
        <w:keepLines/>
        <w:numPr>
          <w:ilvl w:val="0"/>
          <w:numId w:val="1"/>
        </w:numPr>
        <w:ind w:left="714" w:hanging="357"/>
        <w:rPr>
          <w:lang w:val="es-ES"/>
        </w:rPr>
      </w:pPr>
      <w:r w:rsidRPr="00132194">
        <w:rPr>
          <w:lang w:val="es-ES"/>
        </w:rPr>
        <w:t xml:space="preserve">cada viernes emisiones a las 19:45 horas en </w:t>
      </w:r>
      <w:hyperlink r:id="rId14" w:history="1">
        <w:r w:rsidR="001D6477" w:rsidRPr="00132194">
          <w:rPr>
            <w:rStyle w:val="Hyperlink"/>
            <w:lang w:val="es-ES"/>
          </w:rPr>
          <w:t>www.kla.tv/es</w:t>
        </w:r>
      </w:hyperlink>
    </w:p>
    <w:p w14:paraId="3807E174" w14:textId="77777777" w:rsidR="00FF4982" w:rsidRPr="00132194" w:rsidRDefault="00FF4982" w:rsidP="001D6477">
      <w:pPr>
        <w:keepNext/>
        <w:keepLines/>
        <w:ind w:firstLine="357"/>
        <w:rPr>
          <w:lang w:val="es-ES"/>
        </w:rPr>
      </w:pPr>
      <w:r w:rsidRPr="00132194">
        <w:rPr>
          <w:lang w:val="es-ES"/>
        </w:rPr>
        <w:t>¡Vale la pena seguir adelante!</w:t>
      </w:r>
    </w:p>
    <w:p w14:paraId="2160F576" w14:textId="77777777" w:rsidR="00C534E6" w:rsidRPr="00132194" w:rsidRDefault="001D6477" w:rsidP="00C534E6">
      <w:pPr>
        <w:keepLines/>
        <w:spacing w:after="160"/>
        <w:rPr>
          <w:rStyle w:val="Hyperlink"/>
          <w:b/>
          <w:lang w:val="es-ES"/>
        </w:rPr>
      </w:pPr>
      <w:r w:rsidRPr="00132194">
        <w:rPr>
          <w:rFonts w:ascii="Arial" w:hAnsi="Arial" w:cs="Arial"/>
          <w:b/>
          <w:sz w:val="18"/>
          <w:szCs w:val="18"/>
          <w:lang w:val="es-ES"/>
        </w:rPr>
        <w:t>Para obtener una suscripción gratuita con noticias mensuales</w:t>
      </w:r>
      <w:r w:rsidRPr="00132194">
        <w:rPr>
          <w:rFonts w:ascii="Arial" w:hAnsi="Arial" w:cs="Arial"/>
          <w:b/>
          <w:sz w:val="18"/>
          <w:szCs w:val="18"/>
          <w:lang w:val="es-ES"/>
        </w:rPr>
        <w:br/>
        <w:t xml:space="preserve">por correo electrónico, suscríbase a: </w:t>
      </w:r>
      <w:hyperlink r:id="rId15" w:history="1">
        <w:r w:rsidRPr="00132194">
          <w:rPr>
            <w:rStyle w:val="Hyperlink"/>
            <w:b/>
            <w:lang w:val="es-ES"/>
          </w:rPr>
          <w:t>www.kla.tv/abo-es</w:t>
        </w:r>
      </w:hyperlink>
    </w:p>
    <w:p w14:paraId="1FB56CF0" w14:textId="77777777" w:rsidR="001D6477" w:rsidRPr="00132194"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132194">
        <w:rPr>
          <w:rStyle w:val="edit"/>
          <w:rFonts w:ascii="Arial" w:hAnsi="Arial" w:cs="Arial"/>
          <w:b/>
          <w:color w:val="000000"/>
          <w:szCs w:val="18"/>
          <w:lang w:val="es-ES"/>
        </w:rPr>
        <w:lastRenderedPageBreak/>
        <w:t>Aviso de seguridad:</w:t>
      </w:r>
    </w:p>
    <w:p w14:paraId="0E20E817" w14:textId="77777777" w:rsidR="001D6477" w:rsidRPr="00132194" w:rsidRDefault="001D6477" w:rsidP="00C60E18">
      <w:pPr>
        <w:keepNext/>
        <w:keepLines/>
        <w:spacing w:after="160"/>
        <w:rPr>
          <w:rFonts w:ascii="Arial" w:hAnsi="Arial" w:cs="Arial"/>
          <w:sz w:val="18"/>
          <w:szCs w:val="18"/>
          <w:lang w:val="es-ES"/>
        </w:rPr>
      </w:pPr>
      <w:r w:rsidRPr="00132194">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1F7476FA" w14:textId="77777777" w:rsidR="001D6477" w:rsidRPr="00132194" w:rsidRDefault="00C205D1" w:rsidP="00C534E6">
      <w:pPr>
        <w:keepLines/>
        <w:spacing w:after="160"/>
        <w:rPr>
          <w:rStyle w:val="Hyperlink"/>
          <w:b/>
          <w:lang w:val="es-ES"/>
        </w:rPr>
      </w:pPr>
      <w:r w:rsidRPr="00132194">
        <w:rPr>
          <w:rFonts w:ascii="Arial" w:hAnsi="Arial" w:cs="Arial"/>
          <w:b/>
          <w:sz w:val="18"/>
          <w:szCs w:val="18"/>
          <w:lang w:val="es-ES"/>
        </w:rPr>
        <w:t>Por lo tanto, ¡conéctese hoy con independencia de Internet!</w:t>
      </w:r>
      <w:r w:rsidRPr="00132194">
        <w:rPr>
          <w:rFonts w:ascii="Arial" w:hAnsi="Arial" w:cs="Arial"/>
          <w:b/>
          <w:sz w:val="18"/>
          <w:szCs w:val="18"/>
          <w:lang w:val="es-ES"/>
        </w:rPr>
        <w:br/>
        <w:t>Haga clic aquí:</w:t>
      </w:r>
      <w:r w:rsidR="00C60E18" w:rsidRPr="00132194">
        <w:rPr>
          <w:rFonts w:ascii="Arial" w:hAnsi="Arial" w:cs="Arial"/>
          <w:sz w:val="18"/>
          <w:szCs w:val="18"/>
          <w:lang w:val="es-ES"/>
        </w:rPr>
        <w:t xml:space="preserve"> </w:t>
      </w:r>
      <w:hyperlink r:id="rId16" w:history="1">
        <w:r w:rsidR="00C60E18" w:rsidRPr="00132194">
          <w:rPr>
            <w:rStyle w:val="Hyperlink"/>
            <w:b/>
            <w:lang w:val="es-ES"/>
          </w:rPr>
          <w:t>www.kla.tv/vernetzung&amp;lang=es</w:t>
        </w:r>
      </w:hyperlink>
    </w:p>
    <w:p w14:paraId="52050646" w14:textId="77777777" w:rsidR="00C60E18" w:rsidRPr="00132194" w:rsidRDefault="00C60E18" w:rsidP="00C60E18">
      <w:pPr>
        <w:keepNext/>
        <w:keepLines/>
        <w:pBdr>
          <w:top w:val="single" w:sz="6" w:space="8" w:color="365F91" w:themeColor="accent1" w:themeShade="BF"/>
        </w:pBdr>
        <w:spacing w:after="120"/>
        <w:rPr>
          <w:i/>
          <w:iCs/>
          <w:lang w:val="es-ES"/>
        </w:rPr>
      </w:pPr>
      <w:r w:rsidRPr="00132194">
        <w:rPr>
          <w:i/>
          <w:iCs/>
          <w:lang w:val="es-ES"/>
        </w:rPr>
        <w:t xml:space="preserve">Licencia:  </w:t>
      </w:r>
      <w:r w:rsidR="006C4827" w:rsidRPr="006C4827">
        <w:rPr>
          <w:i/>
          <w:iCs/>
          <w:noProof/>
          <w:position w:val="-6"/>
        </w:rPr>
        <w:drawing>
          <wp:inline distT="0" distB="0" distL="0" distR="0" wp14:anchorId="50C20740" wp14:editId="3E9D0B6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32194">
        <w:rPr>
          <w:i/>
          <w:iCs/>
          <w:lang w:val="es-ES"/>
        </w:rPr>
        <w:t xml:space="preserve">  Licencia Creative Commons con atribución</w:t>
      </w:r>
    </w:p>
    <w:p w14:paraId="25CE80C6" w14:textId="77777777" w:rsidR="00C60E18" w:rsidRPr="00132194" w:rsidRDefault="00CB20A5" w:rsidP="00CB20A5">
      <w:pPr>
        <w:keepLines/>
        <w:spacing w:after="0"/>
        <w:rPr>
          <w:rFonts w:ascii="Arial" w:hAnsi="Arial" w:cs="Arial"/>
          <w:sz w:val="18"/>
          <w:szCs w:val="18"/>
          <w:lang w:val="es-ES"/>
        </w:rPr>
      </w:pPr>
      <w:r w:rsidRPr="00132194">
        <w:rPr>
          <w:rFonts w:cs="Arial"/>
          <w:sz w:val="12"/>
          <w:szCs w:val="12"/>
          <w:lang w:val="es-ES"/>
        </w:rPr>
        <w:t>¡Se desea la distribución y reprocesamiento con atribución! Sin embargo, el material no puede presentarse fuera de contexto.</w:t>
      </w:r>
      <w:r w:rsidRPr="00132194">
        <w:rPr>
          <w:rFonts w:cs="Arial"/>
          <w:sz w:val="12"/>
          <w:szCs w:val="12"/>
          <w:lang w:val="es-ES"/>
        </w:rPr>
        <w:br/>
        <w:t>Con las instituciones financiadas con dinero público está prohibido el uso sin consulta.Las infracciones pueden ser perseguidas.</w:t>
      </w:r>
    </w:p>
    <w:sectPr w:rsidR="00C60E18" w:rsidRPr="00132194">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AEF8" w14:textId="77777777" w:rsidR="00C429C3" w:rsidRDefault="00C429C3" w:rsidP="00F33FD6">
      <w:pPr>
        <w:spacing w:after="0" w:line="240" w:lineRule="auto"/>
      </w:pPr>
      <w:r>
        <w:separator/>
      </w:r>
    </w:p>
  </w:endnote>
  <w:endnote w:type="continuationSeparator" w:id="0">
    <w:p w14:paraId="6E8BFB5B" w14:textId="77777777" w:rsidR="00C429C3" w:rsidRDefault="00C429C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5A44" w14:textId="77777777" w:rsidR="00F33FD6" w:rsidRPr="00132194" w:rsidRDefault="00F33FD6" w:rsidP="00F33FD6">
    <w:pPr>
      <w:pStyle w:val="Fuzeile"/>
      <w:pBdr>
        <w:top w:val="single" w:sz="6" w:space="3" w:color="365F91" w:themeColor="accent1" w:themeShade="BF"/>
      </w:pBdr>
      <w:rPr>
        <w:sz w:val="18"/>
        <w:lang w:val="es-ES"/>
      </w:rPr>
    </w:pPr>
    <w:r w:rsidRPr="00132194">
      <w:rPr>
        <w:noProof/>
        <w:sz w:val="18"/>
        <w:lang w:val="es-ES"/>
      </w:rPr>
      <w:t xml:space="preserve">Un estudio de la UE plantea la posibilidad de implantar chips a los ciudadanos  </w:t>
    </w:r>
    <w:r w:rsidRPr="00D10E2E">
      <w:rPr>
        <w:sz w:val="18"/>
      </w:rPr>
      <w:ptab w:relativeTo="margin" w:alignment="right" w:leader="none"/>
    </w:r>
    <w:r w:rsidRPr="00D10E2E">
      <w:rPr>
        <w:bCs/>
        <w:sz w:val="18"/>
      </w:rPr>
      <w:fldChar w:fldCharType="begin"/>
    </w:r>
    <w:r w:rsidRPr="00132194">
      <w:rPr>
        <w:bCs/>
        <w:sz w:val="18"/>
        <w:lang w:val="es-ES"/>
      </w:rPr>
      <w:instrText>PAGE  \* Arabic  \* MERGEFORMAT</w:instrText>
    </w:r>
    <w:r w:rsidRPr="00D10E2E">
      <w:rPr>
        <w:bCs/>
        <w:sz w:val="18"/>
      </w:rPr>
      <w:fldChar w:fldCharType="separate"/>
    </w:r>
    <w:r w:rsidR="00FE2F5D" w:rsidRPr="00132194">
      <w:rPr>
        <w:bCs/>
        <w:noProof/>
        <w:sz w:val="18"/>
        <w:lang w:val="es-ES"/>
      </w:rPr>
      <w:t>1</w:t>
    </w:r>
    <w:r w:rsidRPr="00D10E2E">
      <w:rPr>
        <w:bCs/>
        <w:sz w:val="18"/>
      </w:rPr>
      <w:fldChar w:fldCharType="end"/>
    </w:r>
    <w:r w:rsidRPr="00132194">
      <w:rPr>
        <w:sz w:val="18"/>
        <w:lang w:val="es-ES"/>
      </w:rPr>
      <w:t xml:space="preserve"> / </w:t>
    </w:r>
    <w:r w:rsidRPr="00D10E2E">
      <w:rPr>
        <w:bCs/>
        <w:sz w:val="18"/>
      </w:rPr>
      <w:fldChar w:fldCharType="begin"/>
    </w:r>
    <w:r w:rsidRPr="00132194">
      <w:rPr>
        <w:bCs/>
        <w:sz w:val="18"/>
        <w:lang w:val="es-ES"/>
      </w:rPr>
      <w:instrText>NUMPAGES  \* Arabic  \* MERGEFORMAT</w:instrText>
    </w:r>
    <w:r w:rsidRPr="00D10E2E">
      <w:rPr>
        <w:bCs/>
        <w:sz w:val="18"/>
      </w:rPr>
      <w:fldChar w:fldCharType="separate"/>
    </w:r>
    <w:r w:rsidR="00FE2F5D" w:rsidRPr="00132194">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7848" w14:textId="77777777" w:rsidR="00C429C3" w:rsidRDefault="00C429C3" w:rsidP="00F33FD6">
      <w:pPr>
        <w:spacing w:after="0" w:line="240" w:lineRule="auto"/>
      </w:pPr>
      <w:r>
        <w:separator/>
      </w:r>
    </w:p>
  </w:footnote>
  <w:footnote w:type="continuationSeparator" w:id="0">
    <w:p w14:paraId="3BABD7B2" w14:textId="77777777" w:rsidR="00C429C3" w:rsidRDefault="00C429C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32194" w14:paraId="5C4E2BEA" w14:textId="77777777" w:rsidTr="00FE2F5D">
      <w:tc>
        <w:tcPr>
          <w:tcW w:w="7717" w:type="dxa"/>
          <w:tcBorders>
            <w:left w:val="nil"/>
            <w:bottom w:val="single" w:sz="8" w:space="0" w:color="365F91" w:themeColor="accent1" w:themeShade="BF"/>
          </w:tcBorders>
        </w:tcPr>
        <w:p w14:paraId="7D1D6EC7" w14:textId="77777777" w:rsidR="00F33FD6" w:rsidRPr="00132194" w:rsidRDefault="00F67ED1" w:rsidP="00FE2F5D">
          <w:pPr>
            <w:pStyle w:val="Kopfzeile"/>
            <w:ind w:left="-57"/>
            <w:rPr>
              <w:rFonts w:ascii="Arial" w:hAnsi="Arial" w:cs="Arial"/>
              <w:sz w:val="18"/>
              <w:lang w:val="es-ES"/>
            </w:rPr>
          </w:pPr>
          <w:r w:rsidRPr="00132194">
            <w:rPr>
              <w:rFonts w:ascii="Arial" w:hAnsi="Arial" w:cs="Arial"/>
              <w:b/>
              <w:sz w:val="18"/>
              <w:lang w:val="es-ES"/>
            </w:rPr>
            <w:t>Enlace directo:</w:t>
          </w:r>
          <w:r w:rsidR="00F33FD6" w:rsidRPr="00132194">
            <w:rPr>
              <w:rFonts w:ascii="Arial" w:hAnsi="Arial" w:cs="Arial"/>
              <w:sz w:val="18"/>
              <w:lang w:val="es-ES"/>
            </w:rPr>
            <w:t xml:space="preserve"> </w:t>
          </w:r>
          <w:hyperlink r:id="rId1" w:history="1">
            <w:r w:rsidR="00F33FD6" w:rsidRPr="00132194">
              <w:rPr>
                <w:rStyle w:val="Hyperlink"/>
                <w:rFonts w:ascii="Arial" w:hAnsi="Arial" w:cs="Arial"/>
                <w:sz w:val="18"/>
                <w:lang w:val="es-ES"/>
              </w:rPr>
              <w:t>www.kla.tv/23409</w:t>
            </w:r>
          </w:hyperlink>
          <w:r w:rsidR="00F33FD6" w:rsidRPr="00132194">
            <w:rPr>
              <w:rFonts w:ascii="Arial" w:hAnsi="Arial" w:cs="Arial"/>
              <w:sz w:val="18"/>
              <w:lang w:val="es-ES"/>
            </w:rPr>
            <w:t xml:space="preserve"> | </w:t>
          </w:r>
          <w:r w:rsidRPr="00132194">
            <w:rPr>
              <w:rFonts w:ascii="Arial" w:hAnsi="Arial" w:cs="Arial"/>
              <w:b/>
              <w:sz w:val="18"/>
              <w:lang w:val="es-ES"/>
            </w:rPr>
            <w:t xml:space="preserve">Publicado: </w:t>
          </w:r>
          <w:r w:rsidR="00F33FD6" w:rsidRPr="00132194">
            <w:rPr>
              <w:rFonts w:ascii="Arial" w:hAnsi="Arial" w:cs="Arial"/>
              <w:sz w:val="18"/>
              <w:lang w:val="es-ES"/>
            </w:rPr>
            <w:t>22.08.2022</w:t>
          </w:r>
        </w:p>
        <w:p w14:paraId="6D2FC2B9" w14:textId="77777777" w:rsidR="00F33FD6" w:rsidRPr="00132194" w:rsidRDefault="00F33FD6" w:rsidP="00FE2F5D">
          <w:pPr>
            <w:pStyle w:val="Kopfzeile"/>
            <w:rPr>
              <w:rFonts w:ascii="Arial" w:hAnsi="Arial" w:cs="Arial"/>
              <w:sz w:val="18"/>
              <w:lang w:val="es-ES"/>
            </w:rPr>
          </w:pPr>
        </w:p>
      </w:tc>
    </w:tr>
  </w:tbl>
  <w:p w14:paraId="3DF7A1D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F1390F6" wp14:editId="3CACFFD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673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2194"/>
    <w:rsid w:val="001D6477"/>
    <w:rsid w:val="00397567"/>
    <w:rsid w:val="003C19C9"/>
    <w:rsid w:val="00503FFA"/>
    <w:rsid w:val="00627ADC"/>
    <w:rsid w:val="006C4827"/>
    <w:rsid w:val="007C459E"/>
    <w:rsid w:val="00A05C56"/>
    <w:rsid w:val="00A71903"/>
    <w:rsid w:val="00AE2B81"/>
    <w:rsid w:val="00B9284F"/>
    <w:rsid w:val="00C205D1"/>
    <w:rsid w:val="00C429C3"/>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7CD33"/>
  <w15:docId w15:val="{2EE64EFA-A0F0-43D8-937D-1FAE9DAF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3409" TargetMode="External"/><Relationship Id="rId12" Type="http://schemas.openxmlformats.org/officeDocument/2006/relationships/hyperlink" Target="https://www.kla.tv/es"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chenblick.at/corona/in-10-jahren-sind-alle-gechippt-eu-denkfabrik-plant-aus-fuer-freiheit-und-grundrechte/" TargetMode="External"/><Relationship Id="rId5" Type="http://schemas.openxmlformats.org/officeDocument/2006/relationships/footnotes" Target="footnotes.xml"/><Relationship Id="rId15" Type="http://schemas.openxmlformats.org/officeDocument/2006/relationships/hyperlink" Target="https://www.kla.tv/abo-es" TargetMode="External"/><Relationship Id="rId10" Type="http://schemas.openxmlformats.org/officeDocument/2006/relationships/hyperlink" Target="https://www.europarl.europa.eu/RegData/etudes/STUD/2018/614209/IPOL_STU(2018)614209_E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2828</Characters>
  <Application>Microsoft Office Word</Application>
  <DocSecurity>0</DocSecurity>
  <Lines>23</Lines>
  <Paragraphs>6</Paragraphs>
  <ScaleCrop>false</ScaleCrop>
  <HeadingPairs>
    <vt:vector size="2" baseType="variant">
      <vt:variant>
        <vt:lpstr>Un estudio de la UE plantea la posibilidad de implantar chips a los ciudadanos</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2022-08-22T17:45:00Z</dcterms:created>
  <dcterms:modified xsi:type="dcterms:W3CDTF">2022-08-22T17:33:00Z</dcterms:modified>
</cp:coreProperties>
</file>