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648" w:rsidRPr="00C534E6" w:rsidRDefault="00386648"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423"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Klipp und Klar</w:t>
      </w:r>
      <w:r w:rsidRPr="00C534E6">
        <w:rPr>
          <w:rFonts w:ascii="Arial" w:hAnsi="Arial" w:cs="Arial"/>
          <w:noProof/>
        </w:rPr>
        <w:t xml:space="preserve"> </w:t>
      </w:r>
    </w:p>
    <w:p w:rsidR="00386648" w:rsidRPr="00C534E6" w:rsidRDefault="00386648"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Neues Gutachten von Dr. Traindl: „Masken sind ein Mittel zur Verbreitung irrationaler Angst</w:t>
      </w:r>
      <w:r>
        <w:rPr>
          <w:rStyle w:val="texttitelsize"/>
          <w:rFonts w:ascii="Arial" w:hAnsi="Arial" w:cs="Arial"/>
          <w:sz w:val="44"/>
          <w:szCs w:val="44"/>
        </w:rPr>
        <w:t>.</w:t>
      </w:r>
      <w:r w:rsidRPr="00C534E6">
        <w:rPr>
          <w:rStyle w:val="texttitelsize"/>
          <w:rFonts w:ascii="Arial" w:hAnsi="Arial" w:cs="Arial"/>
          <w:sz w:val="44"/>
          <w:szCs w:val="44"/>
        </w:rPr>
        <w:t>“</w:t>
      </w:r>
    </w:p>
    <w:p w:rsidR="00386648" w:rsidRPr="00C534E6" w:rsidRDefault="00386648" w:rsidP="003225E2">
      <w:pPr>
        <w:widowControl w:val="0"/>
        <w:spacing w:before="120" w:after="120"/>
        <w:rPr>
          <w:rStyle w:val="edit"/>
          <w:rFonts w:ascii="Arial" w:hAnsi="Arial" w:cs="Arial"/>
          <w:b/>
          <w:color w:val="000000"/>
        </w:rPr>
      </w:pPr>
      <w:r w:rsidRPr="00C534E6">
        <w:rPr>
          <w:rStyle w:val="edit"/>
          <w:rFonts w:ascii="Arial" w:hAnsi="Arial" w:cs="Arial"/>
          <w:b/>
          <w:color w:val="000000"/>
        </w:rPr>
        <w:t>Ing. Dr. Helmut Traindl, Geschäftsführer der Traindl-consult, veröffentlichte am 20. Oktober 2022 ein neues Gutachten zur „Unwirksamkeit von Masken als Virenschutz und gesundheitsschädigende Auswirkungen“. Auf 191 Seiten legt er ausführlich den Stand der Wissenschaft dar. Nun stellt sich die Frage, welcher „Nutzen“ diesen, von Traindl erwähnten Risiken überhaupt noch entgegensteht. Finden Sie die Antwort in dieser Sendung.</w:t>
      </w:r>
    </w:p>
    <w:p w:rsidR="00386648" w:rsidRDefault="00386648" w:rsidP="003225E2">
      <w:pPr>
        <w:spacing w:before="120" w:after="120"/>
        <w:rPr>
          <w:rStyle w:val="edit"/>
          <w:rFonts w:ascii="Arial" w:hAnsi="Arial" w:cs="Arial"/>
          <w:color w:val="000000"/>
        </w:rPr>
      </w:pPr>
      <w:r w:rsidRPr="00C534E6">
        <w:rPr>
          <w:rStyle w:val="edit"/>
          <w:rFonts w:ascii="Arial" w:hAnsi="Arial" w:cs="Arial"/>
          <w:color w:val="000000"/>
        </w:rPr>
        <w:t>Ing. Dr. Helmut Traindl ist Geschäftsführer der Traindl-consult, einem Ingenieurbüro für Technischen Umweltschutz. Er ist Ingenieur für Technische Chemie, hat ein Doktorat in Geologie und Erd-/Geowissenschaften wie auch eine Fachausb</w:t>
      </w:r>
      <w:r>
        <w:rPr>
          <w:rStyle w:val="edit"/>
          <w:rFonts w:ascii="Arial" w:hAnsi="Arial" w:cs="Arial"/>
          <w:color w:val="000000"/>
        </w:rPr>
        <w:t>ildung alsSicherheitsfachkraft.</w:t>
      </w:r>
    </w:p>
    <w:p w:rsidR="00386648" w:rsidRDefault="00386648" w:rsidP="003225E2">
      <w:pPr>
        <w:spacing w:before="120" w:after="120"/>
        <w:rPr>
          <w:rStyle w:val="edit"/>
          <w:rFonts w:ascii="Arial" w:hAnsi="Arial" w:cs="Arial"/>
          <w:color w:val="000000"/>
        </w:rPr>
      </w:pPr>
      <w:r w:rsidRPr="00C534E6">
        <w:rPr>
          <w:rStyle w:val="edit"/>
          <w:rFonts w:ascii="Arial" w:hAnsi="Arial" w:cs="Arial"/>
          <w:color w:val="000000"/>
        </w:rPr>
        <w:t>Am 20. Oktober 2022 veröffentlichte Traindl einneues Gutachten zur „Unwirksamkeit von Masken als Virenschutz und gesundheitsschädigende Auswirkungen“. Auf 191 Seiten legt er ausführlich den Stand der Wissenschaft dar. Einerseits zeigt er auf, dass Masken zum Virenschutz völlig ungeeignet sind. Anderseits erörtert er auch die ernstzunehmenden Gesundheitsgefahren, die der Dauergebrauch für die Träger bedeutet.</w:t>
      </w:r>
    </w:p>
    <w:p w:rsidR="00386648" w:rsidRDefault="00386648" w:rsidP="003225E2">
      <w:pPr>
        <w:spacing w:before="120" w:after="120"/>
        <w:rPr>
          <w:rStyle w:val="edit"/>
          <w:rFonts w:ascii="Arial" w:hAnsi="Arial" w:cs="Arial"/>
          <w:color w:val="000000"/>
        </w:rPr>
      </w:pPr>
      <w:r w:rsidRPr="00C534E6">
        <w:rPr>
          <w:rStyle w:val="edit"/>
          <w:rFonts w:ascii="Arial" w:hAnsi="Arial" w:cs="Arial"/>
          <w:color w:val="000000"/>
        </w:rPr>
        <w:t>Mittels verschiedener messtechnischer Untersuchungen wurde nachgewiesen, dass sich kohlendioxidbelastete Luft unter den Masken sammle, die rückgeatmet werde. Der Sauerstoffgehalt im Blut des Maskenträgers nimmt ab. Es kommt zu gesundheitlichen Problemen. Die Symptome reichen von Kopfschmerzen und Benommenheit über verminderte Konzentrationsfähigkeit bis hin zu Atemnot, Schwindel und Kreislaufversagen.</w:t>
      </w:r>
    </w:p>
    <w:p w:rsidR="00386648" w:rsidRDefault="00386648" w:rsidP="003225E2">
      <w:pPr>
        <w:spacing w:before="120" w:after="120"/>
        <w:rPr>
          <w:rStyle w:val="edit"/>
          <w:rFonts w:ascii="Arial" w:hAnsi="Arial" w:cs="Arial"/>
          <w:color w:val="000000"/>
        </w:rPr>
      </w:pPr>
      <w:r w:rsidRPr="00C534E6">
        <w:rPr>
          <w:rStyle w:val="edit"/>
          <w:rFonts w:ascii="Arial" w:hAnsi="Arial" w:cs="Arial"/>
          <w:color w:val="000000"/>
        </w:rPr>
        <w:t>Hinzu kommt, dass die Prüfnormen für medizinische sowie für FFP2-Masken keine Überprüfung von gesundheitsschädlichen Inhaltsstoffen vorsehen: Neben Klebstoffen wurden in Masken bereits organische Lösungsmittel, flüchtige organische Kohlenwasserstoffe, Formaldehyd[Erklärung: Ein Gas mit einem stechenden Geruch, kann bei unsachgemäßer Anwendung Allergien, Haut-, Atemwegs- oder Augenreizungen verursachen], Siloxane [Erklärung: Organische Siliziumverbindungen, in Kosmetikstoffen als Gefahrstoff eingestuft], Metalle und Titanoxid-Nanopartikel nachgewiesen. Außerdem wurden Mikrofaserpartikel aus dem Maskenvlies in der Lunge und im Blut gefunden.</w:t>
      </w:r>
    </w:p>
    <w:p w:rsidR="00386648" w:rsidRDefault="00386648" w:rsidP="003225E2">
      <w:pPr>
        <w:spacing w:before="120" w:after="120"/>
        <w:rPr>
          <w:rStyle w:val="edit"/>
          <w:rFonts w:ascii="Arial" w:hAnsi="Arial" w:cs="Arial"/>
          <w:color w:val="000000"/>
        </w:rPr>
      </w:pPr>
      <w:r w:rsidRPr="00C534E6">
        <w:rPr>
          <w:rStyle w:val="edit"/>
          <w:rFonts w:ascii="Arial" w:hAnsi="Arial" w:cs="Arial"/>
          <w:color w:val="000000"/>
        </w:rPr>
        <w:t>Betrachtet man zudem die Beeinträchtigung der zwischenmenschlichen Kommunikation und die verheerenden Auswirkungen des Maskenzwangs auf die soziale und sprachliche Entwicklung von Kindern, drängt sich die Frage auf, welcher “Nutzen” diesen Risiken überhaupt noch entgegensteht. Traindl kommt zu dem Schluss, dass die Masken ein „Mittel zur Verbreitung irrationaler Angst” seien – dies führe zu sozialer Distanzierung und setze kritisches Denken außer Kraft.</w:t>
      </w:r>
    </w:p>
    <w:p w:rsidR="00386648" w:rsidRDefault="00386648" w:rsidP="003225E2">
      <w:pPr>
        <w:spacing w:before="120" w:after="120"/>
        <w:rPr>
          <w:rStyle w:val="edit"/>
          <w:rFonts w:ascii="Arial" w:hAnsi="Arial" w:cs="Arial"/>
          <w:color w:val="000000"/>
        </w:rPr>
      </w:pPr>
      <w:r w:rsidRPr="00C534E6">
        <w:rPr>
          <w:rStyle w:val="edit"/>
          <w:rFonts w:ascii="Arial" w:hAnsi="Arial" w:cs="Arial"/>
          <w:color w:val="000000"/>
        </w:rPr>
        <w:t>Das vollständige Gutachten mit allen wissenschaftlichen Quellen finden Sie auf der Website de</w:t>
      </w:r>
      <w:r>
        <w:rPr>
          <w:rStyle w:val="edit"/>
          <w:rFonts w:ascii="Arial" w:hAnsi="Arial" w:cs="Arial"/>
          <w:color w:val="000000"/>
        </w:rPr>
        <w:t>r Rechtsanwälte für Grundrechte:</w:t>
      </w:r>
      <w:r>
        <w:rPr>
          <w:rStyle w:val="edit"/>
          <w:rFonts w:ascii="Arial" w:hAnsi="Arial" w:cs="Arial"/>
          <w:color w:val="000000"/>
        </w:rPr>
        <w:br/>
      </w:r>
      <w:hyperlink r:id="rId9" w:history="1">
        <w:r w:rsidRPr="00964A47">
          <w:rPr>
            <w:rStyle w:val="Hyperlink"/>
            <w:rFonts w:ascii="Arial" w:hAnsi="Arial" w:cs="Arial"/>
          </w:rPr>
          <w:t>https://www.afa-zone.at/wp-content/uploads/2022/10/Ing.-Dr.-Traindl_Gutachten-zur-Unwirksamkeit-und-gesundheitsschaedigenden-Auswirkungen-von-Masken.pdf</w:t>
        </w:r>
      </w:hyperlink>
    </w:p>
    <w:p w:rsidR="00386648" w:rsidRPr="00C534E6" w:rsidRDefault="00386648" w:rsidP="003225E2">
      <w:pPr>
        <w:spacing w:before="120" w:after="120"/>
        <w:rPr>
          <w:rStyle w:val="edit"/>
          <w:rFonts w:ascii="Arial" w:hAnsi="Arial" w:cs="Arial"/>
          <w:b/>
          <w:color w:val="000000"/>
          <w:sz w:val="18"/>
          <w:szCs w:val="18"/>
        </w:rPr>
      </w:pPr>
      <w:r w:rsidRPr="00C534E6">
        <w:rPr>
          <w:rStyle w:val="edit"/>
          <w:rFonts w:ascii="Arial" w:hAnsi="Arial" w:cs="Arial"/>
          <w:b/>
          <w:color w:val="000000"/>
          <w:sz w:val="18"/>
          <w:szCs w:val="18"/>
        </w:rPr>
        <w:t>von dd.</w:t>
      </w:r>
    </w:p>
    <w:p w:rsidR="00386648" w:rsidRPr="00C534E6" w:rsidRDefault="00386648" w:rsidP="003225E2">
      <w:pPr>
        <w:keepNext/>
        <w:keepLines/>
        <w:pBdr>
          <w:top w:val="single" w:sz="6" w:space="8" w:color="365F91"/>
        </w:pBdr>
        <w:spacing w:before="120" w:after="120"/>
        <w:rPr>
          <w:rStyle w:val="edit"/>
          <w:rFonts w:ascii="Arial" w:hAnsi="Arial" w:cs="Arial"/>
          <w:b/>
          <w:color w:val="000000"/>
          <w:szCs w:val="18"/>
        </w:rPr>
      </w:pPr>
      <w:r w:rsidRPr="00C534E6">
        <w:rPr>
          <w:rStyle w:val="edit"/>
          <w:rFonts w:ascii="Arial" w:hAnsi="Arial" w:cs="Arial"/>
          <w:b/>
          <w:color w:val="000000"/>
          <w:szCs w:val="18"/>
        </w:rPr>
        <w:t>Quellen:</w:t>
      </w:r>
    </w:p>
    <w:p w:rsidR="00386648" w:rsidRDefault="00386648" w:rsidP="003225E2">
      <w:pPr>
        <w:spacing w:before="120" w:after="120"/>
      </w:pPr>
      <w:r w:rsidRPr="002B28C8">
        <w:t>Berufserfahrung</w:t>
      </w:r>
      <w:r>
        <w:br/>
      </w:r>
      <w:hyperlink r:id="rId10" w:history="1">
        <w:r w:rsidRPr="00F24C6F">
          <w:rPr>
            <w:rStyle w:val="Hyperlink"/>
            <w:sz w:val="18"/>
          </w:rPr>
          <w:t>https://at.linkedin.com/in/helmut-traindl-b76b54a6</w:t>
        </w:r>
      </w:hyperlink>
      <w:r>
        <w:br/>
      </w:r>
      <w:hyperlink r:id="rId11" w:history="1">
        <w:r w:rsidRPr="00F24C6F">
          <w:rPr>
            <w:rStyle w:val="Hyperlink"/>
            <w:sz w:val="18"/>
          </w:rPr>
          <w:t>http://www.traindl-consult.at/</w:t>
        </w:r>
      </w:hyperlink>
    </w:p>
    <w:p w:rsidR="00386648" w:rsidRDefault="00386648" w:rsidP="003225E2">
      <w:pPr>
        <w:spacing w:before="120" w:after="120"/>
      </w:pPr>
      <w:r w:rsidRPr="002B28C8">
        <w:t xml:space="preserve">Gutachten zur Unwirksamkeit von Masken als Virenschutz und gesundheitsschädigende </w:t>
      </w:r>
      <w:r>
        <w:t>A</w:t>
      </w:r>
      <w:r w:rsidRPr="002B28C8">
        <w:t>uswirkungen</w:t>
      </w:r>
      <w:r>
        <w:br/>
      </w:r>
      <w:hyperlink r:id="rId12" w:history="1">
        <w:r w:rsidRPr="00F24C6F">
          <w:rPr>
            <w:rStyle w:val="Hyperlink"/>
            <w:sz w:val="18"/>
          </w:rPr>
          <w:t>https://www.afa-zone.at/wp-content/uploads/2022/10/Ing.-Dr.-Traindl_Gutachten-zur-Unwirksamkeit-und-gesundheitsschaedigenden-Auswirkungen-von-Masken.pdf</w:t>
        </w:r>
      </w:hyperlink>
    </w:p>
    <w:p w:rsidR="00386648" w:rsidRDefault="00386648" w:rsidP="003225E2">
      <w:pPr>
        <w:spacing w:before="120" w:after="120"/>
      </w:pPr>
      <w:r w:rsidRPr="002B28C8">
        <w:t>Report24.news vom 8. November 2022: Ausführliches Experten-Gutachten: So nutzlos und gesundheitsschädlich sind Masken</w:t>
      </w:r>
      <w:r>
        <w:br/>
      </w:r>
      <w:hyperlink r:id="rId13" w:history="1">
        <w:r w:rsidRPr="00F24C6F">
          <w:rPr>
            <w:rStyle w:val="Hyperlink"/>
            <w:sz w:val="18"/>
          </w:rPr>
          <w:t>https://report24.news/ausfuehrliches-experten-gutachten-so-nutzlos-und-gesundheitsschaedlich-sind-masken/</w:t>
        </w:r>
      </w:hyperlink>
    </w:p>
    <w:p w:rsidR="00386648" w:rsidRPr="00C534E6" w:rsidRDefault="00386648" w:rsidP="003225E2">
      <w:pPr>
        <w:spacing w:before="120" w:after="120"/>
        <w:rPr>
          <w:rStyle w:val="edit"/>
          <w:rFonts w:ascii="Arial" w:hAnsi="Arial" w:cs="Arial"/>
          <w:color w:val="000000"/>
          <w:szCs w:val="18"/>
        </w:rPr>
      </w:pPr>
      <w:r w:rsidRPr="002B28C8">
        <w:t>CO2-Test mit Ing. Dr. Helmut Traindl – Mund-Nasenschutz ist gesundheitsgefährdend?</w:t>
      </w:r>
      <w:r>
        <w:br/>
      </w:r>
      <w:hyperlink r:id="rId14" w:history="1">
        <w:r w:rsidRPr="00F24C6F">
          <w:rPr>
            <w:rStyle w:val="Hyperlink"/>
            <w:sz w:val="18"/>
          </w:rPr>
          <w:t>https://www.youtube.com/watch?v=Sy_oTkQYPWA</w:t>
        </w:r>
      </w:hyperlink>
    </w:p>
    <w:p w:rsidR="00386648" w:rsidRPr="00C534E6" w:rsidRDefault="00386648"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386648" w:rsidRPr="00C534E6" w:rsidRDefault="00386648" w:rsidP="003225E2">
      <w:pPr>
        <w:keepLines/>
        <w:spacing w:after="160"/>
        <w:rPr>
          <w:rFonts w:ascii="Arial" w:hAnsi="Arial" w:cs="Arial"/>
          <w:sz w:val="18"/>
          <w:szCs w:val="18"/>
        </w:rPr>
      </w:pPr>
      <w:r w:rsidRPr="002B28C8">
        <w:t xml:space="preserve">#Coronavirus - Covid-19 - </w:t>
      </w:r>
      <w:hyperlink r:id="rId15" w:history="1">
        <w:r w:rsidRPr="00F24C6F">
          <w:rPr>
            <w:rStyle w:val="Hyperlink"/>
          </w:rPr>
          <w:t>www.kla.tv/Coronavirus</w:t>
        </w:r>
      </w:hyperlink>
      <w:r>
        <w:br/>
      </w:r>
      <w:r w:rsidRPr="002B28C8">
        <w:t xml:space="preserve">#Schutzmasken - </w:t>
      </w:r>
      <w:hyperlink r:id="rId16" w:history="1">
        <w:r w:rsidRPr="00F24C6F">
          <w:rPr>
            <w:rStyle w:val="Hyperlink"/>
          </w:rPr>
          <w:t>www.kla.tv/Schutzmasken</w:t>
        </w:r>
      </w:hyperlink>
      <w:r>
        <w:br/>
      </w:r>
      <w:r w:rsidRPr="002B28C8">
        <w:t xml:space="preserve">#GesundheitMedizin - Gesundheit &amp; Medizin - </w:t>
      </w:r>
      <w:hyperlink r:id="rId17" w:history="1">
        <w:r w:rsidRPr="00F24C6F">
          <w:rPr>
            <w:rStyle w:val="Hyperlink"/>
          </w:rPr>
          <w:t>www.kla.tv/GesundheitMedizin</w:t>
        </w:r>
      </w:hyperlink>
      <w:r>
        <w:br/>
      </w:r>
      <w:r w:rsidRPr="002B28C8">
        <w:t xml:space="preserve">#BlickUeberDenZaun - Blick über den Zaun - </w:t>
      </w:r>
      <w:hyperlink r:id="rId18" w:history="1">
        <w:r w:rsidRPr="00F24C6F">
          <w:rPr>
            <w:rStyle w:val="Hyperlink"/>
          </w:rPr>
          <w:t>www.kla.tv/BlickUeberDenZaun</w:t>
        </w:r>
      </w:hyperlink>
    </w:p>
    <w:p w:rsidR="00386648" w:rsidRPr="00C534E6" w:rsidRDefault="00386648"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9" o:title=""/>
            <w10:wrap type="tight"/>
          </v:shape>
        </w:pict>
      </w:r>
      <w:r>
        <w:rPr>
          <w:rStyle w:val="edit"/>
          <w:rFonts w:ascii="Arial" w:hAnsi="Arial" w:cs="Arial"/>
          <w:b/>
          <w:color w:val="000000"/>
          <w:szCs w:val="18"/>
        </w:rPr>
        <w:t>Kla.TV – Die anderen Nachrichten ... frei – unabhängig – unzensiert ...</w:t>
      </w:r>
    </w:p>
    <w:p w:rsidR="00386648" w:rsidRPr="009779AD" w:rsidRDefault="00386648" w:rsidP="00FF4982">
      <w:pPr>
        <w:pStyle w:val="ListParagraph"/>
        <w:keepNext/>
        <w:keepLines/>
        <w:numPr>
          <w:ilvl w:val="0"/>
          <w:numId w:val="1"/>
        </w:numPr>
        <w:ind w:hanging="357"/>
      </w:pPr>
      <w:r>
        <w:t>was die Medien nicht verschweigen sollten ...</w:t>
      </w:r>
    </w:p>
    <w:p w:rsidR="00386648" w:rsidRPr="009779AD" w:rsidRDefault="00386648" w:rsidP="00FF4982">
      <w:pPr>
        <w:pStyle w:val="ListParagraph"/>
        <w:keepNext/>
        <w:keepLines/>
        <w:numPr>
          <w:ilvl w:val="0"/>
          <w:numId w:val="1"/>
        </w:numPr>
        <w:ind w:hanging="357"/>
      </w:pPr>
      <w:r>
        <w:t>wenig Gehörtes vom Volk, für das Volk ...</w:t>
      </w:r>
    </w:p>
    <w:p w:rsidR="00386648" w:rsidRPr="001D6477" w:rsidRDefault="00386648" w:rsidP="001D6477">
      <w:pPr>
        <w:pStyle w:val="ListParagraph"/>
        <w:keepNext/>
        <w:keepLines/>
        <w:numPr>
          <w:ilvl w:val="0"/>
          <w:numId w:val="1"/>
        </w:numPr>
        <w:ind w:hanging="357"/>
      </w:pPr>
      <w:r w:rsidRPr="001D6477">
        <w:t xml:space="preserve">tägliche News ab 19:45 Uhr auf </w:t>
      </w:r>
      <w:hyperlink r:id="rId20" w:history="1">
        <w:r w:rsidRPr="001D6477">
          <w:rPr>
            <w:rStyle w:val="Hyperlink"/>
          </w:rPr>
          <w:t>www.kla.tv</w:t>
        </w:r>
      </w:hyperlink>
    </w:p>
    <w:p w:rsidR="00386648" w:rsidRPr="001D6477" w:rsidRDefault="00386648" w:rsidP="001D6477">
      <w:pPr>
        <w:keepNext/>
        <w:keepLines/>
        <w:ind w:firstLine="357"/>
      </w:pPr>
      <w:r w:rsidRPr="001D6477">
        <w:t>Dranbleiben lohnt sich!</w:t>
      </w:r>
    </w:p>
    <w:p w:rsidR="00386648" w:rsidRPr="006C4827" w:rsidRDefault="00386648"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386648" w:rsidRPr="006C4827" w:rsidRDefault="00386648" w:rsidP="003225E2">
      <w:pPr>
        <w:keepNext/>
        <w:keepLines/>
        <w:pBdr>
          <w:top w:val="single" w:sz="6" w:space="8" w:color="365F91"/>
        </w:pBdr>
        <w:spacing w:after="160"/>
        <w:rPr>
          <w:rFonts w:ascii="Arial" w:hAnsi="Arial" w:cs="Arial"/>
          <w:sz w:val="18"/>
          <w:szCs w:val="18"/>
        </w:rPr>
      </w:pPr>
      <w:r w:rsidRPr="006C4827">
        <w:rPr>
          <w:rStyle w:val="edit"/>
          <w:rFonts w:ascii="Arial" w:hAnsi="Arial" w:cs="Arial"/>
          <w:b/>
          <w:color w:val="000000"/>
          <w:szCs w:val="18"/>
        </w:rPr>
        <w:t>Sicherheitshinweis:</w:t>
      </w:r>
      <w:r>
        <w:rPr>
          <w:rStyle w:val="edit"/>
          <w:rFonts w:ascii="Arial" w:hAnsi="Arial" w:cs="Arial"/>
          <w:b/>
          <w:color w:val="000000"/>
          <w:szCs w:val="18"/>
        </w:rPr>
        <w:t xml:space="preserve"> </w:t>
      </w: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386648" w:rsidRPr="006C4827" w:rsidRDefault="00386648"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2" w:history="1">
        <w:r w:rsidRPr="006C4827">
          <w:rPr>
            <w:rStyle w:val="Hyperlink"/>
            <w:b/>
          </w:rPr>
          <w:t>www.kla.tv/vernetzung</w:t>
        </w:r>
      </w:hyperlink>
    </w:p>
    <w:p w:rsidR="00386648" w:rsidRDefault="00386648"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287883">
        <w:rPr>
          <w:i/>
          <w:noProof/>
          <w:position w:val="-6"/>
        </w:rPr>
        <w:pict>
          <v:shape id="Grafik 16" o:spid="_x0000_i1025" type="#_x0000_t75" style="width:29.4pt;height:14.4pt;visibility:visible">
            <v:imagedata r:id="rId23" o:title=""/>
          </v:shape>
        </w:pict>
      </w:r>
      <w:bookmarkEnd w:id="0"/>
      <w:r>
        <w:rPr>
          <w:i/>
          <w:iCs/>
        </w:rPr>
        <w:t xml:space="preserve">  </w:t>
      </w:r>
      <w:r w:rsidRPr="0080337B">
        <w:rPr>
          <w:i/>
          <w:iCs/>
        </w:rPr>
        <w:t>Creative Commons-Lizenz mit Namensnennung</w:t>
      </w:r>
    </w:p>
    <w:p w:rsidR="00386648" w:rsidRPr="00C60E18" w:rsidRDefault="00386648"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386648" w:rsidRPr="00C60E18" w:rsidSect="00CC784A">
      <w:headerReference w:type="default" r:id="rId24"/>
      <w:footerReference w:type="default" r:id="rId25"/>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648" w:rsidRDefault="00386648" w:rsidP="00F33FD6">
      <w:pPr>
        <w:spacing w:after="0" w:line="240" w:lineRule="auto"/>
      </w:pPr>
      <w:r>
        <w:separator/>
      </w:r>
    </w:p>
  </w:endnote>
  <w:endnote w:type="continuationSeparator" w:id="0">
    <w:p w:rsidR="00386648" w:rsidRDefault="00386648"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648" w:rsidRPr="00F33FD6" w:rsidRDefault="00386648" w:rsidP="00287883">
    <w:pPr>
      <w:pStyle w:val="Footer"/>
      <w:pBdr>
        <w:top w:val="single" w:sz="6" w:space="3" w:color="365F91"/>
      </w:pBdr>
      <w:tabs>
        <w:tab w:val="clear" w:pos="4536"/>
      </w:tabs>
      <w:rPr>
        <w:sz w:val="18"/>
      </w:rPr>
    </w:pPr>
    <w:r>
      <w:rPr>
        <w:noProof/>
        <w:sz w:val="18"/>
      </w:rPr>
      <w:t xml:space="preserve">Neues Gutachten von Dr. Traindl: „Masken sind ein Mittel zur Verbreitung irrationaler Angst“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648" w:rsidRDefault="00386648" w:rsidP="00F33FD6">
      <w:pPr>
        <w:spacing w:after="0" w:line="240" w:lineRule="auto"/>
      </w:pPr>
      <w:r>
        <w:separator/>
      </w:r>
    </w:p>
  </w:footnote>
  <w:footnote w:type="continuationSeparator" w:id="0">
    <w:p w:rsidR="00386648" w:rsidRDefault="00386648"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386648" w:rsidRPr="00287883">
      <w:tc>
        <w:tcPr>
          <w:tcW w:w="7717" w:type="dxa"/>
          <w:tcBorders>
            <w:left w:val="nil"/>
            <w:bottom w:val="single" w:sz="8" w:space="0" w:color="365F91"/>
          </w:tcBorders>
        </w:tcPr>
        <w:p w:rsidR="00386648" w:rsidRPr="00287883" w:rsidRDefault="00386648" w:rsidP="00287883">
          <w:pPr>
            <w:pStyle w:val="Header"/>
            <w:rPr>
              <w:rFonts w:ascii="Arial" w:hAnsi="Arial" w:cs="Arial"/>
              <w:sz w:val="18"/>
            </w:rPr>
          </w:pPr>
          <w:r w:rsidRPr="00287883">
            <w:rPr>
              <w:rFonts w:ascii="Arial" w:hAnsi="Arial" w:cs="Arial"/>
              <w:b/>
              <w:sz w:val="18"/>
            </w:rPr>
            <w:t>Online-Link:</w:t>
          </w:r>
          <w:r w:rsidRPr="00287883">
            <w:rPr>
              <w:rFonts w:ascii="Arial" w:hAnsi="Arial" w:cs="Arial"/>
              <w:sz w:val="18"/>
            </w:rPr>
            <w:t xml:space="preserve"> </w:t>
          </w:r>
          <w:hyperlink r:id="rId1" w:history="1">
            <w:r w:rsidRPr="00287883">
              <w:rPr>
                <w:rStyle w:val="Hyperlink"/>
                <w:rFonts w:ascii="Arial" w:hAnsi="Arial" w:cs="Arial"/>
                <w:sz w:val="18"/>
              </w:rPr>
              <w:t>www.kla.tv/24235</w:t>
            </w:r>
          </w:hyperlink>
          <w:r w:rsidRPr="00287883">
            <w:rPr>
              <w:rFonts w:ascii="Arial" w:hAnsi="Arial" w:cs="Arial"/>
              <w:sz w:val="18"/>
            </w:rPr>
            <w:t xml:space="preserve"> | </w:t>
          </w:r>
          <w:r w:rsidRPr="00287883">
            <w:rPr>
              <w:rFonts w:ascii="Arial" w:hAnsi="Arial" w:cs="Arial"/>
              <w:b/>
              <w:sz w:val="18"/>
            </w:rPr>
            <w:t xml:space="preserve">Veröffentlicht: </w:t>
          </w:r>
          <w:r w:rsidRPr="00287883">
            <w:rPr>
              <w:rFonts w:ascii="Arial" w:hAnsi="Arial" w:cs="Arial"/>
              <w:sz w:val="18"/>
            </w:rPr>
            <w:t>27.11.2022</w:t>
          </w:r>
        </w:p>
        <w:p w:rsidR="00386648" w:rsidRPr="00287883" w:rsidRDefault="00386648" w:rsidP="00287883">
          <w:pPr>
            <w:pStyle w:val="Header"/>
            <w:rPr>
              <w:rFonts w:ascii="Arial" w:hAnsi="Arial" w:cs="Arial"/>
              <w:sz w:val="18"/>
            </w:rPr>
          </w:pPr>
        </w:p>
      </w:tc>
    </w:tr>
  </w:tbl>
  <w:p w:rsidR="00386648" w:rsidRPr="00B9284F" w:rsidRDefault="00386648"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87883"/>
    <w:rsid w:val="002B28C8"/>
    <w:rsid w:val="003225E2"/>
    <w:rsid w:val="00386648"/>
    <w:rsid w:val="00397567"/>
    <w:rsid w:val="003C19C9"/>
    <w:rsid w:val="00503FFA"/>
    <w:rsid w:val="00627ADC"/>
    <w:rsid w:val="006C4827"/>
    <w:rsid w:val="007C459E"/>
    <w:rsid w:val="0080337B"/>
    <w:rsid w:val="00964A47"/>
    <w:rsid w:val="009779AD"/>
    <w:rsid w:val="009975F0"/>
    <w:rsid w:val="00A05C56"/>
    <w:rsid w:val="00A71903"/>
    <w:rsid w:val="00AE2B81"/>
    <w:rsid w:val="00B9284F"/>
    <w:rsid w:val="00C205D1"/>
    <w:rsid w:val="00C534E6"/>
    <w:rsid w:val="00C60E18"/>
    <w:rsid w:val="00CB20A5"/>
    <w:rsid w:val="00CC784A"/>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84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eport24.news/ausfuehrliches-experten-gutachten-so-nutzlos-und-gesundheitsschaedlich-sind-masken/" TargetMode="External"/><Relationship Id="rId18" Type="http://schemas.openxmlformats.org/officeDocument/2006/relationships/hyperlink" Target="https://www.kla.tv/BlickUeberDenZau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image" Target="media/image1.jpeg"/><Relationship Id="rId12" Type="http://schemas.openxmlformats.org/officeDocument/2006/relationships/hyperlink" Target="https://www.afa-zone.at/wp-content/uploads/2022/10/Ing.-Dr.-Traindl_Gutachten-zur-Unwirksamkeit-und-gesundheitsschaedigenden-Auswirkungen-von-Masken.pdf" TargetMode="External"/><Relationship Id="rId17" Type="http://schemas.openxmlformats.org/officeDocument/2006/relationships/hyperlink" Target="https://www.kla.tv/GesundheitMedizi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Schutzmaske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indl-consult.a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image" Target="media/image4.png"/><Relationship Id="rId10" Type="http://schemas.openxmlformats.org/officeDocument/2006/relationships/hyperlink" Target="https://at.linkedin.com/in/helmut-traindl-b76b54a6"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afa-zone.at/wp-content/uploads/2022/10/Ing.-Dr.-Traindl_Gutachten-zur-Unwirksamkeit-und-gesundheitsschaedigenden-Auswirkungen-von-Masken.pdf" TargetMode="External"/><Relationship Id="rId14" Type="http://schemas.openxmlformats.org/officeDocument/2006/relationships/hyperlink" Target="https://www.youtube.com/watch?v=Sy_oTkQYPWA"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4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818</Words>
  <Characters>5156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Klipp und Klar </dc:title>
  <dc:subject/>
  <dc:creator>Kla.tv (DocGen 1.6.0.0)</dc:creator>
  <cp:keywords/>
  <dc:description/>
  <cp:lastModifiedBy>Do-Ri</cp:lastModifiedBy>
  <cp:revision>2</cp:revision>
  <dcterms:created xsi:type="dcterms:W3CDTF">2022-11-27T18:50:00Z</dcterms:created>
  <dcterms:modified xsi:type="dcterms:W3CDTF">2022-11-27T18:50:00Z</dcterms:modified>
</cp:coreProperties>
</file>