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Frühsexualisierung – bloß ein Horrorszenario?</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Unter den „Experten“ der Sexualpädagogik verstecken sich so manch wahre Wölfe! Die prägendsten Berater in Sachen Frühsexualisierung waren pädokriminelle Straftäter oder aber heutzutage deren bekennende Anhänger. Wollen wir wirklich unsere Kinder diesen Wölfen zum Fraß vorwerfen?</w:t>
      </w:r>
    </w:p>
    <w:p w:rsidR="00501195" w:rsidRPr="00501195" w:rsidRDefault="00501195" w:rsidP="00501195">
      <w:pPr>
        <w:spacing w:after="160" w:line="249" w:lineRule="auto"/>
        <w:rPr>
          <w:rFonts w:ascii="Arial" w:hAnsi="Arial" w:cs="Arial"/>
          <w:sz w:val="24"/>
          <w:szCs w:val="24"/>
        </w:rPr>
      </w:pPr>
      <w:r w:rsidRPr="00501195">
        <w:rPr>
          <w:rFonts w:ascii="Arial" w:eastAsia="SimSun" w:hAnsi="Arial" w:cs="Arial"/>
          <w:bCs/>
          <w:iCs/>
          <w:sz w:val="24"/>
          <w:szCs w:val="24"/>
          <w:lang w:eastAsia="en-US" w:bidi="hi-IN"/>
        </w:rPr>
        <w:t xml:space="preserve">Kla.TV hat bereits durch viele Sendungen [kla.tv/25323 Kinsey-Report; kla.tv/10512 Sexualpädagogik auf dem Prüfstand; kla.tv/303 Urväter der Frühsexualisierung] mit Experten-Stimmen und empirischen Beweisen davor gewarnt, wie katastrophal sich eine Frühsexualisierung der Kinder auf ihre eigene und unsere gesellschaftliche Entwicklung auswirken kann. </w:t>
      </w:r>
      <w:r w:rsidRPr="00501195">
        <w:rPr>
          <w:rFonts w:ascii="Arial" w:eastAsia="SimSun" w:hAnsi="Arial" w:cs="Arial"/>
          <w:bCs/>
          <w:iCs/>
          <w:sz w:val="24"/>
          <w:szCs w:val="24"/>
          <w:lang w:eastAsia="en-US" w:bidi="hi-IN"/>
        </w:rPr>
        <w:br/>
        <w:t xml:space="preserve">Unter anderem haben sich „die Urväter der Frühsexualisierung“ und entscheidenden Präger der Gender-Bewegung, wie Kinsey oder </w:t>
      </w:r>
      <w:proofErr w:type="spellStart"/>
      <w:r w:rsidRPr="00501195">
        <w:rPr>
          <w:rFonts w:ascii="Arial" w:eastAsia="SimSun" w:hAnsi="Arial" w:cs="Arial"/>
          <w:bCs/>
          <w:iCs/>
          <w:sz w:val="24"/>
          <w:szCs w:val="24"/>
          <w:lang w:eastAsia="en-US" w:bidi="hi-IN"/>
        </w:rPr>
        <w:t>Kentler</w:t>
      </w:r>
      <w:proofErr w:type="spellEnd"/>
      <w:r w:rsidRPr="00501195">
        <w:rPr>
          <w:rFonts w:ascii="Arial" w:eastAsia="SimSun" w:hAnsi="Arial" w:cs="Arial"/>
          <w:bCs/>
          <w:iCs/>
          <w:sz w:val="24"/>
          <w:szCs w:val="24"/>
          <w:lang w:eastAsia="en-US" w:bidi="hi-IN"/>
        </w:rPr>
        <w:t xml:space="preserve">, durch ihr eigenes </w:t>
      </w:r>
      <w:proofErr w:type="spellStart"/>
      <w:r w:rsidRPr="00501195">
        <w:rPr>
          <w:rFonts w:ascii="Arial" w:eastAsia="SimSun" w:hAnsi="Arial" w:cs="Arial"/>
          <w:bCs/>
          <w:iCs/>
          <w:sz w:val="24"/>
          <w:szCs w:val="24"/>
          <w:lang w:eastAsia="en-US" w:bidi="hi-IN"/>
        </w:rPr>
        <w:t>pädo</w:t>
      </w:r>
      <w:proofErr w:type="spellEnd"/>
      <w:r w:rsidRPr="00501195">
        <w:rPr>
          <w:rFonts w:ascii="Arial" w:eastAsia="SimSun" w:hAnsi="Arial" w:cs="Arial"/>
          <w:bCs/>
          <w:iCs/>
          <w:sz w:val="24"/>
          <w:szCs w:val="24"/>
          <w:lang w:eastAsia="en-US" w:bidi="hi-IN"/>
        </w:rPr>
        <w:t xml:space="preserve">-kriminelles Verhalten disqualifiziert, um auch nur </w:t>
      </w:r>
      <w:r w:rsidRPr="00501195">
        <w:rPr>
          <w:rFonts w:ascii="Arial" w:eastAsia="SimSun" w:hAnsi="Arial" w:cs="Arial"/>
          <w:b/>
          <w:i/>
          <w:sz w:val="24"/>
          <w:szCs w:val="24"/>
          <w:lang w:eastAsia="en-US" w:bidi="hi-IN"/>
        </w:rPr>
        <w:t>irgendeinen</w:t>
      </w:r>
      <w:r w:rsidRPr="00501195">
        <w:rPr>
          <w:rFonts w:ascii="Arial" w:eastAsia="SimSun" w:hAnsi="Arial" w:cs="Arial"/>
          <w:bCs/>
          <w:iCs/>
          <w:sz w:val="24"/>
          <w:szCs w:val="24"/>
          <w:lang w:eastAsia="en-US" w:bidi="hi-IN"/>
        </w:rPr>
        <w:t xml:space="preserve"> Rat in Sachen </w:t>
      </w:r>
      <w:r w:rsidRPr="00501195">
        <w:rPr>
          <w:rFonts w:ascii="Arial" w:eastAsia="SimSun" w:hAnsi="Arial" w:cs="Arial"/>
          <w:bCs/>
          <w:iCs/>
          <w:sz w:val="24"/>
          <w:szCs w:val="24"/>
          <w:shd w:val="clear" w:color="auto" w:fill="FFFFFF"/>
          <w:lang w:eastAsia="en-US" w:bidi="hi-IN"/>
        </w:rPr>
        <w:t xml:space="preserve">Erziehung erteilen zu dürfen. Dennoch werden sie von offiziellen Beratern, Professoren, Fachbuchautoren wie beispielsweise Uwe </w:t>
      </w:r>
      <w:proofErr w:type="spellStart"/>
      <w:r w:rsidRPr="00501195">
        <w:rPr>
          <w:rFonts w:ascii="Arial" w:eastAsia="SimSun" w:hAnsi="Arial" w:cs="Arial"/>
          <w:bCs/>
          <w:iCs/>
          <w:sz w:val="24"/>
          <w:szCs w:val="24"/>
          <w:shd w:val="clear" w:color="auto" w:fill="FFFFFF"/>
          <w:lang w:eastAsia="en-US" w:bidi="hi-IN"/>
        </w:rPr>
        <w:t>Sielert</w:t>
      </w:r>
      <w:proofErr w:type="spellEnd"/>
      <w:r w:rsidRPr="00501195">
        <w:rPr>
          <w:rFonts w:ascii="Arial" w:eastAsia="SimSun" w:hAnsi="Arial" w:cs="Arial"/>
          <w:bCs/>
          <w:iCs/>
          <w:sz w:val="24"/>
          <w:szCs w:val="24"/>
          <w:shd w:val="clear" w:color="auto" w:fill="FFFFFF"/>
          <w:lang w:eastAsia="en-US" w:bidi="hi-IN"/>
        </w:rPr>
        <w:t xml:space="preserve"> seinerzeit oder Elisabeth </w:t>
      </w:r>
      <w:proofErr w:type="spellStart"/>
      <w:r w:rsidRPr="00501195">
        <w:rPr>
          <w:rFonts w:ascii="Arial" w:eastAsia="SimSun" w:hAnsi="Arial" w:cs="Arial"/>
          <w:bCs/>
          <w:iCs/>
          <w:sz w:val="24"/>
          <w:szCs w:val="24"/>
          <w:shd w:val="clear" w:color="auto" w:fill="FFFFFF"/>
          <w:lang w:eastAsia="en-US" w:bidi="hi-IN"/>
        </w:rPr>
        <w:t>Tuider</w:t>
      </w:r>
      <w:proofErr w:type="spellEnd"/>
      <w:r w:rsidRPr="00501195">
        <w:rPr>
          <w:rFonts w:ascii="Arial" w:eastAsia="SimSun" w:hAnsi="Arial" w:cs="Arial"/>
          <w:bCs/>
          <w:iCs/>
          <w:sz w:val="24"/>
          <w:szCs w:val="24"/>
          <w:shd w:val="clear" w:color="auto" w:fill="FFFFFF"/>
          <w:lang w:eastAsia="en-US" w:bidi="hi-IN"/>
        </w:rPr>
        <w:t xml:space="preserve"> mehrfach zitiert und als rühmenswert erachtet. </w:t>
      </w:r>
      <w:r w:rsidRPr="00501195">
        <w:rPr>
          <w:rFonts w:ascii="Arial" w:eastAsia="SimSun" w:hAnsi="Arial" w:cs="Arial"/>
          <w:bCs/>
          <w:iCs/>
          <w:sz w:val="24"/>
          <w:szCs w:val="24"/>
          <w:shd w:val="clear" w:color="auto" w:fill="FFFFFF"/>
          <w:lang w:eastAsia="en-US" w:bidi="hi-IN"/>
        </w:rPr>
        <w:br/>
        <w:t xml:space="preserve">Von Mainstreammedien werden diese Tatsachen nach wie vor verharmlost. </w:t>
      </w:r>
      <w:r w:rsidRPr="00501195">
        <w:rPr>
          <w:rFonts w:ascii="Arial" w:eastAsia="SimSun" w:hAnsi="Arial" w:cs="Arial"/>
          <w:sz w:val="24"/>
          <w:szCs w:val="24"/>
          <w:shd w:val="clear" w:color="auto" w:fill="FFFFFF"/>
          <w:lang w:eastAsia="en-US" w:bidi="hi-IN"/>
        </w:rPr>
        <w:t xml:space="preserve">Auf dem Internetportal „eltern.de“ beschwert sich Nathalie Sattler (ehem. Birkholz) in ihrem Artikel zur „Aufklärung über sexuelle Vielfalt“ darüber, dass Aufklärer Horrorszenarien entwerfen würden wie z.B., dass Grundschulkindern </w:t>
      </w:r>
      <w:r w:rsidRPr="00501195">
        <w:rPr>
          <w:rFonts w:ascii="Arial" w:eastAsia="SimSun" w:hAnsi="Arial" w:cs="Arial"/>
          <w:b/>
          <w:i/>
          <w:sz w:val="24"/>
          <w:szCs w:val="24"/>
          <w:shd w:val="clear" w:color="auto" w:fill="FFFFFF"/>
          <w:lang w:eastAsia="en-US" w:bidi="hi-IN"/>
        </w:rPr>
        <w:t>unangemessene</w:t>
      </w:r>
      <w:r w:rsidRPr="00501195">
        <w:rPr>
          <w:rFonts w:ascii="Arial" w:eastAsia="SimSun" w:hAnsi="Arial" w:cs="Arial"/>
          <w:sz w:val="24"/>
          <w:szCs w:val="24"/>
          <w:shd w:val="clear" w:color="auto" w:fill="FFFFFF"/>
          <w:lang w:eastAsia="en-US" w:bidi="hi-IN"/>
        </w:rPr>
        <w:t xml:space="preserve"> Informationen zu sexuellen Handlungen aufgezwungen werden</w:t>
      </w:r>
      <w:r w:rsidRPr="00501195">
        <w:rPr>
          <w:rFonts w:ascii="Arial" w:eastAsia="SimSun" w:hAnsi="Arial" w:cs="Arial"/>
          <w:sz w:val="24"/>
          <w:szCs w:val="24"/>
          <w:shd w:val="clear" w:color="auto" w:fill="FFFFFF"/>
          <w:lang w:eastAsia="zh-CN" w:bidi="hi-IN"/>
        </w:rPr>
        <w:t xml:space="preserve">. </w:t>
      </w:r>
      <w:r w:rsidRPr="00501195">
        <w:rPr>
          <w:rFonts w:ascii="Arial" w:eastAsia="SimSun" w:hAnsi="Arial" w:cs="Arial"/>
          <w:sz w:val="24"/>
          <w:szCs w:val="24"/>
          <w:shd w:val="clear" w:color="auto" w:fill="FFFFFF"/>
          <w:lang w:eastAsia="zh-CN" w:bidi="hi-IN"/>
        </w:rPr>
        <w:br/>
        <w:t xml:space="preserve">Leo </w:t>
      </w:r>
      <w:proofErr w:type="spellStart"/>
      <w:r w:rsidRPr="00501195">
        <w:rPr>
          <w:rFonts w:ascii="Arial" w:eastAsia="SimSun" w:hAnsi="Arial" w:cs="Arial"/>
          <w:sz w:val="24"/>
          <w:szCs w:val="24"/>
          <w:shd w:val="clear" w:color="auto" w:fill="FFFFFF"/>
          <w:lang w:eastAsia="zh-CN" w:bidi="hi-IN"/>
        </w:rPr>
        <w:t>Lowis</w:t>
      </w:r>
      <w:proofErr w:type="spellEnd"/>
      <w:r w:rsidRPr="00501195">
        <w:rPr>
          <w:rFonts w:ascii="Arial" w:eastAsia="SimSun" w:hAnsi="Arial" w:cs="Arial"/>
          <w:sz w:val="24"/>
          <w:szCs w:val="24"/>
          <w:shd w:val="clear" w:color="auto" w:fill="FFFFFF"/>
          <w:lang w:eastAsia="zh-CN" w:bidi="hi-IN"/>
        </w:rPr>
        <w:t xml:space="preserve"> alias „Der Ketzer der Neuzeit“ geht dieser Behauptung auf den Grund. In seiner Sendung: „Frühsexualisierung – Wenn Sex mit Kindern LEGAL werden soll!“, listet er Fallbeispiele auf, in denen Empfehlungen, Richtlinien und Gesetzesforderungen von obersten Instanzen zu eindeutig altersunangemessenen Sichtweisen und Handlungen auffordern. </w:t>
      </w:r>
      <w:r w:rsidRPr="00501195">
        <w:rPr>
          <w:rFonts w:ascii="Arial" w:eastAsia="SimSun" w:hAnsi="Arial" w:cs="Arial"/>
          <w:sz w:val="24"/>
          <w:szCs w:val="24"/>
          <w:shd w:val="clear" w:color="auto" w:fill="FFFFFF"/>
          <w:lang w:eastAsia="zh-CN" w:bidi="hi-IN"/>
        </w:rPr>
        <w:br/>
        <w:t xml:space="preserve">So empfiehlt die WHO in „Standards für Sexualaufklärung in Europa“, Babys und Kinder als sexuelle Wesen zu betrachten. </w:t>
      </w:r>
      <w:r w:rsidRPr="00501195">
        <w:rPr>
          <w:rFonts w:ascii="Arial" w:eastAsia="SimSun" w:hAnsi="Arial" w:cs="Arial"/>
          <w:sz w:val="24"/>
          <w:szCs w:val="24"/>
          <w:shd w:val="clear" w:color="auto" w:fill="FFFFFF"/>
          <w:lang w:eastAsia="zh-CN" w:bidi="hi-IN"/>
        </w:rPr>
        <w:br/>
        <w:t xml:space="preserve">Bill </w:t>
      </w:r>
      <w:bookmarkStart w:id="0" w:name="_Hlk130218112"/>
      <w:proofErr w:type="spellStart"/>
      <w:r w:rsidRPr="00501195">
        <w:rPr>
          <w:rFonts w:ascii="Arial" w:eastAsia="SimSun" w:hAnsi="Arial" w:cs="Arial"/>
          <w:sz w:val="24"/>
          <w:szCs w:val="24"/>
          <w:shd w:val="clear" w:color="auto" w:fill="FFFFFF"/>
          <w:lang w:eastAsia="zh-CN" w:bidi="hi-IN"/>
        </w:rPr>
        <w:t>Taverner</w:t>
      </w:r>
      <w:bookmarkEnd w:id="0"/>
      <w:proofErr w:type="spellEnd"/>
      <w:r w:rsidRPr="00501195">
        <w:rPr>
          <w:rFonts w:ascii="Arial" w:eastAsia="SimSun" w:hAnsi="Arial" w:cs="Arial"/>
          <w:sz w:val="24"/>
          <w:szCs w:val="24"/>
          <w:shd w:val="clear" w:color="auto" w:fill="FFFFFF"/>
          <w:lang w:eastAsia="zh-CN" w:bidi="hi-IN"/>
        </w:rPr>
        <w:t xml:space="preserve">, Geschäftsführer von </w:t>
      </w:r>
      <w:proofErr w:type="spellStart"/>
      <w:r w:rsidRPr="00501195">
        <w:rPr>
          <w:rFonts w:ascii="Arial" w:eastAsia="SimSun" w:hAnsi="Arial" w:cs="Arial"/>
          <w:sz w:val="24"/>
          <w:szCs w:val="24"/>
          <w:shd w:val="clear" w:color="auto" w:fill="FFFFFF"/>
          <w:lang w:eastAsia="zh-CN" w:bidi="hi-IN"/>
        </w:rPr>
        <w:t>Planned</w:t>
      </w:r>
      <w:proofErr w:type="spellEnd"/>
      <w:r w:rsidRPr="00501195">
        <w:rPr>
          <w:rFonts w:ascii="Arial" w:eastAsia="SimSun" w:hAnsi="Arial" w:cs="Arial"/>
          <w:sz w:val="24"/>
          <w:szCs w:val="24"/>
          <w:shd w:val="clear" w:color="auto" w:fill="FFFFFF"/>
          <w:lang w:eastAsia="zh-CN" w:bidi="hi-IN"/>
        </w:rPr>
        <w:t xml:space="preserve"> </w:t>
      </w:r>
      <w:proofErr w:type="spellStart"/>
      <w:r w:rsidRPr="00501195">
        <w:rPr>
          <w:rFonts w:ascii="Arial" w:eastAsia="SimSun" w:hAnsi="Arial" w:cs="Arial"/>
          <w:sz w:val="24"/>
          <w:szCs w:val="24"/>
          <w:shd w:val="clear" w:color="auto" w:fill="FFFFFF"/>
          <w:lang w:eastAsia="zh-CN" w:bidi="hi-IN"/>
        </w:rPr>
        <w:t>Parenthood</w:t>
      </w:r>
      <w:proofErr w:type="spellEnd"/>
      <w:r w:rsidRPr="00501195">
        <w:rPr>
          <w:rFonts w:ascii="Arial" w:eastAsia="SimSun" w:hAnsi="Arial" w:cs="Arial"/>
          <w:sz w:val="24"/>
          <w:szCs w:val="24"/>
          <w:shd w:val="clear" w:color="auto" w:fill="FFFFFF"/>
          <w:lang w:eastAsia="zh-CN" w:bidi="hi-IN"/>
        </w:rPr>
        <w:t xml:space="preserve">, bietet an, „hilfreiches Pornomaterial“ im Schulunterricht einzusetzen. </w:t>
      </w:r>
      <w:r w:rsidRPr="00501195">
        <w:rPr>
          <w:rFonts w:ascii="Arial" w:eastAsia="SimSun" w:hAnsi="Arial" w:cs="Arial"/>
          <w:sz w:val="24"/>
          <w:szCs w:val="24"/>
          <w:shd w:val="clear" w:color="auto" w:fill="FFFFFF"/>
          <w:lang w:eastAsia="zh-CN" w:bidi="hi-IN"/>
        </w:rPr>
        <w:br/>
        <w:t xml:space="preserve">Ebenso empfehlen die Autoren Elisabeth </w:t>
      </w:r>
      <w:proofErr w:type="spellStart"/>
      <w:r w:rsidRPr="00501195">
        <w:rPr>
          <w:rFonts w:ascii="Arial" w:eastAsia="SimSun" w:hAnsi="Arial" w:cs="Arial"/>
          <w:sz w:val="24"/>
          <w:szCs w:val="24"/>
          <w:shd w:val="clear" w:color="auto" w:fill="FFFFFF"/>
          <w:lang w:eastAsia="zh-CN" w:bidi="hi-IN"/>
        </w:rPr>
        <w:t>Tuider</w:t>
      </w:r>
      <w:proofErr w:type="spellEnd"/>
      <w:r w:rsidRPr="00501195">
        <w:rPr>
          <w:rFonts w:ascii="Arial" w:eastAsia="SimSun" w:hAnsi="Arial" w:cs="Arial"/>
          <w:sz w:val="24"/>
          <w:szCs w:val="24"/>
          <w:shd w:val="clear" w:color="auto" w:fill="FFFFFF"/>
          <w:lang w:eastAsia="zh-CN" w:bidi="hi-IN"/>
        </w:rPr>
        <w:t>, Mario Müller, Stefan Timmermanns und andere im</w:t>
      </w:r>
      <w:r w:rsidRPr="00501195">
        <w:rPr>
          <w:rFonts w:ascii="Arial" w:eastAsia="SimSun" w:hAnsi="Arial" w:cs="Arial"/>
          <w:sz w:val="24"/>
          <w:szCs w:val="24"/>
          <w:lang w:eastAsia="zh-CN" w:bidi="hi-IN"/>
        </w:rPr>
        <w:t xml:space="preserve"> Fachbuch „Sexualpädagogik der Vielfalt</w:t>
      </w:r>
      <w:r w:rsidRPr="00501195">
        <w:rPr>
          <w:rFonts w:ascii="Arial" w:eastAsia="SimSun" w:hAnsi="Arial" w:cs="Arial"/>
          <w:sz w:val="24"/>
          <w:szCs w:val="24"/>
          <w:shd w:val="clear" w:color="auto" w:fill="FFFFFF"/>
          <w:lang w:eastAsia="zh-CN" w:bidi="hi-IN"/>
        </w:rPr>
        <w:t xml:space="preserve">“ [u.a. von </w:t>
      </w:r>
      <w:r w:rsidRPr="00501195">
        <w:rPr>
          <w:rFonts w:ascii="Arial" w:eastAsia="SimSun" w:hAnsi="Arial" w:cs="Arial"/>
          <w:b/>
          <w:bCs/>
          <w:sz w:val="24"/>
          <w:szCs w:val="24"/>
          <w:shd w:val="clear" w:color="auto" w:fill="FFFFFF"/>
          <w:lang w:eastAsia="zh-CN" w:bidi="hi-IN"/>
        </w:rPr>
        <w:t>Pro Familia</w:t>
      </w:r>
      <w:r w:rsidRPr="00501195">
        <w:rPr>
          <w:rFonts w:ascii="Arial" w:eastAsia="SimSun" w:hAnsi="Arial" w:cs="Arial"/>
          <w:sz w:val="24"/>
          <w:szCs w:val="24"/>
          <w:shd w:val="clear" w:color="auto" w:fill="FFFFFF"/>
          <w:lang w:eastAsia="zh-CN" w:bidi="hi-IN"/>
        </w:rPr>
        <w:t xml:space="preserve"> e.V. Niedersachsen empfohlenes Fachbuch für Pädagogen und Jugendarbeiter] als Schulunterrichtsübung, 10-Jährige zu Musik tanzend ihre Lieblingsstellung</w:t>
      </w:r>
      <w:r w:rsidRPr="00501195">
        <w:rPr>
          <w:rFonts w:ascii="Arial" w:eastAsia="SimSun" w:hAnsi="Arial" w:cs="Arial"/>
          <w:sz w:val="24"/>
          <w:szCs w:val="24"/>
          <w:lang w:eastAsia="zh-CN" w:bidi="hi-IN"/>
        </w:rPr>
        <w:t xml:space="preserve"> oder Sexualpraktik (auch mit Erwachsenen) zu zeigen oder 15-Jährige im Unterricht einen „Puff für Alle“ planen zu lassen. Auf weitere Details zu Übungsvorschlägen im Unterric</w:t>
      </w:r>
      <w:r w:rsidRPr="00501195">
        <w:rPr>
          <w:rFonts w:ascii="Arial" w:eastAsia="SimSun" w:hAnsi="Arial" w:cs="Arial"/>
          <w:sz w:val="24"/>
          <w:szCs w:val="24"/>
          <w:shd w:val="clear" w:color="auto" w:fill="FFFFFF"/>
          <w:lang w:eastAsia="zh-CN" w:bidi="hi-IN"/>
        </w:rPr>
        <w:t xml:space="preserve">ht </w:t>
      </w:r>
      <w:r w:rsidRPr="00501195">
        <w:rPr>
          <w:rFonts w:ascii="Arial" w:eastAsia="SimSun" w:hAnsi="Arial" w:cs="Arial"/>
          <w:sz w:val="24"/>
          <w:szCs w:val="24"/>
          <w:lang w:eastAsia="zh-CN" w:bidi="hi-IN"/>
        </w:rPr>
        <w:t xml:space="preserve">verzichtet Kla.TV aus Jugendschutzgründen. </w:t>
      </w:r>
      <w:r w:rsidRPr="00501195">
        <w:rPr>
          <w:rFonts w:ascii="Arial" w:eastAsia="SimSun" w:hAnsi="Arial" w:cs="Arial"/>
          <w:sz w:val="24"/>
          <w:szCs w:val="24"/>
          <w:lang w:eastAsia="zh-CN" w:bidi="hi-IN"/>
        </w:rPr>
        <w:br/>
        <w:t xml:space="preserve">Die eben genannte Autorin Elisabeth </w:t>
      </w:r>
      <w:proofErr w:type="spellStart"/>
      <w:r w:rsidRPr="00501195">
        <w:rPr>
          <w:rFonts w:ascii="Arial" w:eastAsia="SimSun" w:hAnsi="Arial" w:cs="Arial"/>
          <w:sz w:val="24"/>
          <w:szCs w:val="24"/>
          <w:lang w:eastAsia="zh-CN" w:bidi="hi-IN"/>
        </w:rPr>
        <w:t>Tuider</w:t>
      </w:r>
      <w:proofErr w:type="spellEnd"/>
      <w:r w:rsidRPr="00501195">
        <w:rPr>
          <w:rFonts w:ascii="Arial" w:eastAsia="SimSun" w:hAnsi="Arial" w:cs="Arial"/>
          <w:sz w:val="24"/>
          <w:szCs w:val="24"/>
          <w:lang w:eastAsia="zh-CN" w:bidi="hi-IN"/>
        </w:rPr>
        <w:t xml:space="preserve"> lehrt übrigens als </w:t>
      </w:r>
      <w:r w:rsidRPr="00501195">
        <w:rPr>
          <w:rFonts w:ascii="Arial" w:eastAsia="Calibri" w:hAnsi="Arial" w:cs="Arial"/>
          <w:bCs/>
          <w:sz w:val="24"/>
          <w:szCs w:val="24"/>
          <w:lang w:eastAsia="en-US"/>
        </w:rPr>
        <w:t>Professorin an der Universität Kassel zum Fachgebiet „</w:t>
      </w:r>
      <w:r w:rsidRPr="00501195">
        <w:rPr>
          <w:rFonts w:ascii="Arial" w:eastAsia="Calibri" w:hAnsi="Arial" w:cs="Arial"/>
          <w:i/>
          <w:iCs/>
          <w:sz w:val="24"/>
          <w:szCs w:val="24"/>
          <w:lang w:eastAsia="en-US"/>
        </w:rPr>
        <w:t xml:space="preserve">Soziologie der </w:t>
      </w:r>
      <w:hyperlink r:id="rId10" w:tooltip="Diversität (Soziologie)" w:history="1">
        <w:r w:rsidRPr="00501195">
          <w:rPr>
            <w:rFonts w:ascii="Arial" w:eastAsia="Calibri" w:hAnsi="Arial" w:cs="Arial"/>
            <w:i/>
            <w:iCs/>
            <w:sz w:val="24"/>
            <w:szCs w:val="24"/>
            <w:lang w:eastAsia="en-US"/>
          </w:rPr>
          <w:t>Diversität</w:t>
        </w:r>
      </w:hyperlink>
      <w:r w:rsidRPr="00501195">
        <w:rPr>
          <w:rFonts w:ascii="Arial" w:eastAsia="Calibri" w:hAnsi="Arial" w:cs="Arial"/>
          <w:i/>
          <w:iCs/>
          <w:sz w:val="24"/>
          <w:szCs w:val="24"/>
          <w:lang w:eastAsia="en-US"/>
        </w:rPr>
        <w:t>“</w:t>
      </w:r>
      <w:r w:rsidRPr="00501195">
        <w:rPr>
          <w:rFonts w:ascii="Arial" w:eastAsia="Calibri" w:hAnsi="Arial" w:cs="Arial"/>
          <w:iCs/>
          <w:sz w:val="24"/>
          <w:szCs w:val="24"/>
          <w:lang w:eastAsia="en-US"/>
        </w:rPr>
        <w:t xml:space="preserve"> [Vielfältigkeit]. Sie ist außer Fachbuchautorin auch Erziehungswissenschaftlerin und Soziologin und</w:t>
      </w:r>
      <w:r w:rsidRPr="00501195">
        <w:rPr>
          <w:rFonts w:ascii="Arial" w:eastAsia="SimSun" w:hAnsi="Arial" w:cs="Arial"/>
          <w:sz w:val="24"/>
          <w:szCs w:val="24"/>
          <w:lang w:eastAsia="zh-CN" w:bidi="hi-IN"/>
        </w:rPr>
        <w:t xml:space="preserve"> </w:t>
      </w:r>
      <w:r w:rsidRPr="00501195">
        <w:rPr>
          <w:rFonts w:ascii="Arial" w:eastAsia="Calibri" w:hAnsi="Arial" w:cs="Arial"/>
          <w:sz w:val="24"/>
          <w:szCs w:val="24"/>
          <w:lang w:eastAsia="en-US"/>
        </w:rPr>
        <w:t xml:space="preserve">beruft sich auf die „neoemanzipatorische Sexualpädagogik“ von </w:t>
      </w:r>
      <w:hyperlink r:id="rId11" w:tooltip="Uwe Sielert" w:history="1">
        <w:r w:rsidRPr="00501195">
          <w:rPr>
            <w:rFonts w:ascii="Arial" w:eastAsia="Calibri" w:hAnsi="Arial" w:cs="Arial"/>
            <w:sz w:val="24"/>
            <w:szCs w:val="24"/>
            <w:lang w:eastAsia="en-US"/>
          </w:rPr>
          <w:t xml:space="preserve">Uwe </w:t>
        </w:r>
        <w:proofErr w:type="spellStart"/>
        <w:r w:rsidRPr="00501195">
          <w:rPr>
            <w:rFonts w:ascii="Arial" w:eastAsia="Calibri" w:hAnsi="Arial" w:cs="Arial"/>
            <w:sz w:val="24"/>
            <w:szCs w:val="24"/>
            <w:lang w:eastAsia="en-US"/>
          </w:rPr>
          <w:t>Sielert</w:t>
        </w:r>
        <w:proofErr w:type="spellEnd"/>
      </w:hyperlink>
      <w:r w:rsidRPr="00501195">
        <w:rPr>
          <w:rFonts w:ascii="Arial" w:eastAsia="Calibri" w:hAnsi="Arial" w:cs="Arial"/>
          <w:sz w:val="24"/>
          <w:szCs w:val="24"/>
          <w:lang w:eastAsia="en-US"/>
        </w:rPr>
        <w:t xml:space="preserve"> und </w:t>
      </w:r>
      <w:hyperlink r:id="rId12" w:tooltip="Helmut Kentler" w:history="1">
        <w:r w:rsidRPr="00501195">
          <w:rPr>
            <w:rFonts w:ascii="Arial" w:eastAsia="Calibri" w:hAnsi="Arial" w:cs="Arial"/>
            <w:sz w:val="24"/>
            <w:szCs w:val="24"/>
            <w:lang w:eastAsia="en-US"/>
          </w:rPr>
          <w:t xml:space="preserve">Helmut </w:t>
        </w:r>
        <w:proofErr w:type="spellStart"/>
        <w:r w:rsidRPr="00501195">
          <w:rPr>
            <w:rFonts w:ascii="Arial" w:eastAsia="Calibri" w:hAnsi="Arial" w:cs="Arial"/>
            <w:sz w:val="24"/>
            <w:szCs w:val="24"/>
            <w:lang w:eastAsia="en-US"/>
          </w:rPr>
          <w:t>Kentler</w:t>
        </w:r>
        <w:proofErr w:type="spellEnd"/>
      </w:hyperlink>
      <w:r w:rsidRPr="00501195">
        <w:rPr>
          <w:rFonts w:ascii="Arial" w:eastAsia="Calibri" w:hAnsi="Arial" w:cs="Arial"/>
          <w:sz w:val="24"/>
          <w:szCs w:val="24"/>
          <w:lang w:eastAsia="en-US"/>
        </w:rPr>
        <w:t xml:space="preserve">, in deren </w:t>
      </w:r>
      <w:r w:rsidRPr="00501195">
        <w:rPr>
          <w:rFonts w:ascii="Arial" w:eastAsia="Calibri" w:hAnsi="Arial" w:cs="Arial"/>
          <w:sz w:val="24"/>
          <w:szCs w:val="24"/>
        </w:rPr>
        <w:t>Tradition sie nach eigenen Angaben steht.</w:t>
      </w:r>
      <w:r w:rsidRPr="00501195">
        <w:rPr>
          <w:rFonts w:ascii="Arial" w:eastAsia="SimSun" w:hAnsi="Arial" w:cs="Arial"/>
          <w:sz w:val="24"/>
          <w:szCs w:val="24"/>
          <w:lang w:eastAsia="zh-CN" w:bidi="hi-IN"/>
        </w:rPr>
        <w:t xml:space="preserve"> Uwe </w:t>
      </w:r>
      <w:proofErr w:type="spellStart"/>
      <w:r w:rsidRPr="00501195">
        <w:rPr>
          <w:rFonts w:ascii="Arial" w:eastAsia="SimSun" w:hAnsi="Arial" w:cs="Arial"/>
          <w:sz w:val="24"/>
          <w:szCs w:val="24"/>
          <w:lang w:eastAsia="zh-CN" w:bidi="hi-IN"/>
        </w:rPr>
        <w:t>Sielert</w:t>
      </w:r>
      <w:proofErr w:type="spellEnd"/>
      <w:r w:rsidRPr="00501195">
        <w:rPr>
          <w:rFonts w:ascii="Arial" w:eastAsia="SimSun" w:hAnsi="Arial" w:cs="Arial"/>
          <w:sz w:val="24"/>
          <w:szCs w:val="24"/>
          <w:lang w:eastAsia="zh-CN" w:bidi="hi-IN"/>
        </w:rPr>
        <w:t xml:space="preserve">, als Pädagoge und Mitarbeiter der „Bundeszentrale für gesundheitliche Aufklärung“ sowie </w:t>
      </w:r>
      <w:r w:rsidRPr="00501195">
        <w:rPr>
          <w:rFonts w:ascii="Arial" w:eastAsia="SimSun" w:hAnsi="Arial" w:cs="Arial"/>
          <w:sz w:val="24"/>
          <w:szCs w:val="24"/>
          <w:lang w:eastAsia="zh-CN" w:bidi="hi-IN"/>
        </w:rPr>
        <w:lastRenderedPageBreak/>
        <w:t xml:space="preserve">Mitbegründer der einflussreichen „Gesellschaft für Sexualpädagogik“ [einzige Gesellschaft in Deutschland, die Siegel für Sexualpädagogen vergeben darf], beabsichtigte zu Lebzeiten die </w:t>
      </w:r>
      <w:proofErr w:type="spellStart"/>
      <w:r w:rsidRPr="00501195">
        <w:rPr>
          <w:rFonts w:ascii="Arial" w:eastAsia="SimSun" w:hAnsi="Arial" w:cs="Arial"/>
          <w:sz w:val="24"/>
          <w:szCs w:val="24"/>
          <w:lang w:eastAsia="zh-CN" w:bidi="hi-IN"/>
        </w:rPr>
        <w:t>Entnaturalisierung</w:t>
      </w:r>
      <w:proofErr w:type="spellEnd"/>
      <w:r w:rsidRPr="00501195">
        <w:rPr>
          <w:rFonts w:ascii="Arial" w:eastAsia="SimSun" w:hAnsi="Arial" w:cs="Arial"/>
          <w:sz w:val="24"/>
          <w:szCs w:val="24"/>
          <w:lang w:eastAsia="zh-CN" w:bidi="hi-IN"/>
        </w:rPr>
        <w:t xml:space="preserve"> der Kernfamilie, der Heterosexualität und der Generativität [Aufhebung von Altersgrenzen zwischen den Geschlechtern]. Eine unzweideutige Forderung, nicht nur Familien zu zerstören, sondern auch den Sex mit Kindern zu legalisieren!</w:t>
      </w:r>
      <w:r w:rsidRPr="00501195">
        <w:rPr>
          <w:rFonts w:ascii="Arial" w:eastAsia="SimSun" w:hAnsi="Arial" w:cs="Arial"/>
          <w:sz w:val="24"/>
          <w:szCs w:val="24"/>
          <w:lang w:eastAsia="zh-CN" w:bidi="hi-IN"/>
        </w:rPr>
        <w:br/>
      </w:r>
      <w:proofErr w:type="spellStart"/>
      <w:r w:rsidRPr="00501195">
        <w:rPr>
          <w:rFonts w:ascii="Arial" w:eastAsia="SimSun" w:hAnsi="Arial" w:cs="Arial"/>
          <w:sz w:val="24"/>
          <w:szCs w:val="24"/>
          <w:lang w:eastAsia="zh-CN" w:bidi="hi-IN"/>
        </w:rPr>
        <w:t>Sielert</w:t>
      </w:r>
      <w:proofErr w:type="spellEnd"/>
      <w:r w:rsidRPr="00501195">
        <w:rPr>
          <w:rFonts w:ascii="Arial" w:eastAsia="SimSun" w:hAnsi="Arial" w:cs="Arial"/>
          <w:sz w:val="24"/>
          <w:szCs w:val="24"/>
          <w:lang w:eastAsia="zh-CN" w:bidi="hi-IN"/>
        </w:rPr>
        <w:t xml:space="preserve"> gilt auch als Zögling und Freund </w:t>
      </w:r>
      <w:proofErr w:type="spellStart"/>
      <w:r w:rsidRPr="00501195">
        <w:rPr>
          <w:rFonts w:ascii="Arial" w:eastAsia="SimSun" w:hAnsi="Arial" w:cs="Arial"/>
          <w:sz w:val="24"/>
          <w:szCs w:val="24"/>
          <w:lang w:eastAsia="zh-CN" w:bidi="hi-IN"/>
        </w:rPr>
        <w:t>Kentlers</w:t>
      </w:r>
      <w:proofErr w:type="spellEnd"/>
      <w:r w:rsidRPr="00501195">
        <w:rPr>
          <w:rFonts w:ascii="Arial" w:eastAsia="SimSun" w:hAnsi="Arial" w:cs="Arial"/>
          <w:sz w:val="24"/>
          <w:szCs w:val="24"/>
          <w:lang w:eastAsia="zh-CN" w:bidi="hi-IN"/>
        </w:rPr>
        <w:t xml:space="preserve">. </w:t>
      </w:r>
      <w:proofErr w:type="spellStart"/>
      <w:r w:rsidRPr="00501195">
        <w:rPr>
          <w:rFonts w:ascii="Arial" w:eastAsia="SimSun" w:hAnsi="Arial" w:cs="Arial"/>
          <w:sz w:val="24"/>
          <w:szCs w:val="24"/>
          <w:lang w:eastAsia="zh-CN" w:bidi="hi-IN"/>
        </w:rPr>
        <w:t>Kentler</w:t>
      </w:r>
      <w:proofErr w:type="spellEnd"/>
      <w:r w:rsidRPr="00501195">
        <w:rPr>
          <w:rFonts w:ascii="Arial" w:eastAsia="SimSun" w:hAnsi="Arial" w:cs="Arial"/>
          <w:sz w:val="24"/>
          <w:szCs w:val="24"/>
          <w:lang w:eastAsia="zh-CN" w:bidi="hi-IN"/>
        </w:rPr>
        <w:t xml:space="preserve">, der jahrzehntelang als Pädagogik-Professor in Fragen der sexuellen Erziehung gefeiert wurde, brachte experimentell Waisen- und Heimkinder bei verurteilten pädophilen Straftätern unter. Und diese „traditionellen“ Vorbilder prägten Frau </w:t>
      </w:r>
      <w:proofErr w:type="spellStart"/>
      <w:r w:rsidRPr="00501195">
        <w:rPr>
          <w:rFonts w:ascii="Arial" w:eastAsia="SimSun" w:hAnsi="Arial" w:cs="Arial"/>
          <w:sz w:val="24"/>
          <w:szCs w:val="24"/>
          <w:lang w:eastAsia="zh-CN" w:bidi="hi-IN"/>
        </w:rPr>
        <w:t>Tuider</w:t>
      </w:r>
      <w:proofErr w:type="spellEnd"/>
      <w:r w:rsidRPr="00501195">
        <w:rPr>
          <w:rFonts w:ascii="Arial" w:eastAsia="SimSun" w:hAnsi="Arial" w:cs="Arial"/>
          <w:sz w:val="24"/>
          <w:szCs w:val="24"/>
          <w:lang w:eastAsia="zh-CN" w:bidi="hi-IN"/>
        </w:rPr>
        <w:t xml:space="preserve">, die jetzt Empfehlungen für den Unterricht von Kindern und Jugendlichen ausspricht! </w:t>
      </w:r>
      <w:r w:rsidRPr="00501195">
        <w:rPr>
          <w:rFonts w:ascii="Arial" w:eastAsia="SimSun" w:hAnsi="Arial" w:cs="Arial"/>
          <w:b/>
          <w:bCs/>
          <w:sz w:val="24"/>
          <w:szCs w:val="24"/>
          <w:lang w:eastAsia="zh-CN" w:bidi="hi-IN"/>
        </w:rPr>
        <w:t xml:space="preserve">Erziehungswissenschaftler, die </w:t>
      </w:r>
      <w:r w:rsidRPr="00501195">
        <w:rPr>
          <w:rFonts w:ascii="Arial" w:eastAsia="SimSun" w:hAnsi="Arial" w:cs="Arial"/>
          <w:b/>
          <w:bCs/>
          <w:sz w:val="24"/>
          <w:szCs w:val="24"/>
        </w:rPr>
        <w:t xml:space="preserve">selbst keine Eltern sind </w:t>
      </w:r>
      <w:r w:rsidRPr="00501195">
        <w:rPr>
          <w:rFonts w:ascii="Arial" w:eastAsia="SimSun" w:hAnsi="Arial" w:cs="Arial"/>
          <w:b/>
          <w:bCs/>
          <w:sz w:val="24"/>
          <w:szCs w:val="24"/>
          <w:lang w:eastAsia="zh-CN" w:bidi="hi-IN"/>
        </w:rPr>
        <w:t xml:space="preserve">und </w:t>
      </w:r>
      <w:r w:rsidRPr="00501195">
        <w:rPr>
          <w:rFonts w:ascii="Arial" w:eastAsia="SimSun" w:hAnsi="Arial" w:cs="Arial"/>
          <w:b/>
          <w:bCs/>
          <w:sz w:val="24"/>
          <w:szCs w:val="24"/>
        </w:rPr>
        <w:t xml:space="preserve">dazu noch </w:t>
      </w:r>
      <w:r w:rsidRPr="00501195">
        <w:rPr>
          <w:rFonts w:ascii="Arial" w:eastAsia="SimSun" w:hAnsi="Arial" w:cs="Arial"/>
          <w:b/>
          <w:bCs/>
          <w:sz w:val="24"/>
          <w:szCs w:val="24"/>
          <w:lang w:eastAsia="zh-CN" w:bidi="hi-IN"/>
        </w:rPr>
        <w:t>höchst gefährliche Ideologien vermitteln, sollen die Richtlinien für die Erziehung unserer Kinder legen?</w:t>
      </w:r>
      <w:r w:rsidRPr="00501195">
        <w:rPr>
          <w:rFonts w:ascii="Arial" w:eastAsia="SimSun" w:hAnsi="Arial" w:cs="Arial"/>
          <w:sz w:val="24"/>
          <w:szCs w:val="24"/>
          <w:lang w:eastAsia="zh-CN" w:bidi="hi-IN"/>
        </w:rPr>
        <w:t xml:space="preserve"> Wollen wir das wirklich?</w:t>
      </w:r>
    </w:p>
    <w:p w:rsidR="00501195" w:rsidRPr="00501195" w:rsidRDefault="00501195" w:rsidP="00501195">
      <w:pPr>
        <w:widowControl w:val="0"/>
        <w:shd w:val="clear" w:color="auto" w:fill="FFFFFF"/>
        <w:rPr>
          <w:rFonts w:ascii="Arial" w:hAnsi="Arial" w:cs="Arial"/>
          <w:sz w:val="24"/>
          <w:szCs w:val="24"/>
        </w:rPr>
      </w:pPr>
      <w:r w:rsidRPr="00501195">
        <w:rPr>
          <w:rFonts w:ascii="Arial" w:eastAsia="SimSun" w:hAnsi="Arial" w:cs="Arial"/>
          <w:sz w:val="24"/>
          <w:szCs w:val="24"/>
          <w:lang w:eastAsia="zh-CN" w:bidi="hi-IN"/>
        </w:rPr>
        <w:t xml:space="preserve">Hier werden eindeutig naturgegebene Gesetzmäßigkeiten über Bord geworfen. Und                                                                                                    Nein: Es </w:t>
      </w:r>
      <w:r w:rsidRPr="00501195">
        <w:rPr>
          <w:rFonts w:ascii="Arial" w:eastAsia="SimSun" w:hAnsi="Arial" w:cs="Arial"/>
          <w:sz w:val="24"/>
          <w:szCs w:val="24"/>
          <w:shd w:val="clear" w:color="auto" w:fill="FFFFFF"/>
          <w:lang w:eastAsia="zh-CN" w:bidi="hi-IN"/>
        </w:rPr>
        <w:t xml:space="preserve">handelt sich nicht nur um ein Horrorszenario, wie übel vorgeworfen wird! Es geht um bitterste, verachtungswürdige und zerstörerische Realität, der zum </w:t>
      </w:r>
      <w:r w:rsidRPr="00501195">
        <w:rPr>
          <w:rFonts w:ascii="Arial" w:eastAsia="SimSun" w:hAnsi="Arial" w:cs="Arial"/>
          <w:b/>
          <w:bCs/>
          <w:sz w:val="24"/>
          <w:szCs w:val="24"/>
          <w:shd w:val="clear" w:color="auto" w:fill="FFFFFF"/>
          <w:lang w:eastAsia="zh-CN" w:bidi="hi-IN"/>
        </w:rPr>
        <w:t>Schutz aller Kinder</w:t>
      </w:r>
      <w:r w:rsidRPr="00501195">
        <w:rPr>
          <w:rFonts w:ascii="Arial" w:eastAsia="SimSun" w:hAnsi="Arial" w:cs="Arial"/>
          <w:sz w:val="24"/>
          <w:szCs w:val="24"/>
          <w:shd w:val="clear" w:color="auto" w:fill="FFFFFF"/>
          <w:lang w:eastAsia="zh-CN" w:bidi="hi-IN"/>
        </w:rPr>
        <w:t xml:space="preserve"> unbedingt Einhalt geboten werden muss!</w:t>
      </w:r>
      <w:r w:rsidRPr="00501195">
        <w:rPr>
          <w:rFonts w:ascii="Arial" w:eastAsia="SimSun" w:hAnsi="Arial" w:cs="Arial"/>
          <w:sz w:val="24"/>
          <w:szCs w:val="24"/>
          <w:lang w:eastAsia="zh-CN" w:bidi="hi-IN"/>
        </w:rPr>
        <w:t xml:space="preserve">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abu</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Nathalie Sattler zu Horrorszenerien:</w:t>
      </w:r>
      <w:r w:rsidR="00000000">
        <w:br/>
      </w:r>
      <w:hyperlink r:id="rId13" w:history="1">
        <w:r w:rsidRPr="00F24C6F">
          <w:rPr>
            <w:rStyle w:val="Hyperlink"/>
            <w:sz w:val="18"/>
          </w:rPr>
          <w:t>https://www.eltern.de/kleinkind/erziehung/aufklaerung-von-kindern--keine-angst-vor--fruehsexualisierung--13374520.html</w:t>
        </w:r>
      </w:hyperlink>
      <w:r w:rsidR="00000000">
        <w:br/>
      </w:r>
      <w:r w:rsidR="00000000">
        <w:br/>
      </w:r>
      <w:r w:rsidRPr="002B28C8">
        <w:t>Ketzer der Neuzeit zu WHO, Taverner, Tuider, Sielert, Kentler:</w:t>
      </w:r>
      <w:r w:rsidR="00000000">
        <w:br/>
      </w:r>
      <w:hyperlink r:id="rId14" w:history="1">
        <w:r w:rsidRPr="00F24C6F">
          <w:rPr>
            <w:rStyle w:val="Hyperlink"/>
            <w:sz w:val="18"/>
          </w:rPr>
          <w:t>https://www.youtube.com/watch?v=scg-W3eJP08</w:t>
        </w:r>
      </w:hyperlink>
      <w:r w:rsidR="00000000">
        <w:br/>
      </w:r>
      <w:r w:rsidR="00000000">
        <w:br/>
      </w:r>
      <w:r w:rsidRPr="002B28C8">
        <w:t>E. Tuider:</w:t>
      </w:r>
      <w:r w:rsidR="00000000">
        <w:br/>
      </w:r>
      <w:hyperlink r:id="rId15" w:history="1">
        <w:r w:rsidRPr="00F24C6F">
          <w:rPr>
            <w:rStyle w:val="Hyperlink"/>
            <w:sz w:val="18"/>
          </w:rPr>
          <w:t>https://de.wikipedia.org/wiki/Elisabeth_Tuider</w:t>
        </w:r>
      </w:hyperlink>
      <w:r w:rsidR="00000000">
        <w:br/>
      </w:r>
      <w:r w:rsidR="00000000">
        <w:br/>
      </w:r>
      <w:r w:rsidRPr="002B28C8">
        <w:t>Kinsey:</w:t>
      </w:r>
      <w:r w:rsidR="00000000">
        <w:br/>
      </w:r>
      <w:hyperlink r:id="rId16" w:history="1">
        <w:r w:rsidRPr="00F24C6F">
          <w:rPr>
            <w:rStyle w:val="Hyperlink"/>
            <w:sz w:val="18"/>
          </w:rPr>
          <w:t>https://www.kla.tv/25323</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#Fruehsexualisierung - Aktuelle Ereignisse betreffs Frühsexualisierung unserer Kinder - </w:t>
      </w:r>
      <w:hyperlink r:id="rId17" w:history="1">
        <w:r w:rsidRPr="00F24C6F">
          <w:rPr>
            <w:rStyle w:val="Hyperlink"/>
          </w:rPr>
          <w:t>www.kla.tv/Fruehsexualisierung</w:t>
        </w:r>
      </w:hyperlink>
      <w:r w:rsidR="00000000">
        <w:br/>
      </w:r>
      <w:r w:rsidR="00000000">
        <w:br/>
      </w:r>
      <w:r w:rsidRPr="002B28C8">
        <w:t xml:space="preserve">#BildungErziehung - Bildung &amp; Erziehung - </w:t>
      </w:r>
      <w:hyperlink r:id="rId18" w:history="1">
        <w:r w:rsidRPr="00F24C6F">
          <w:rPr>
            <w:rStyle w:val="Hyperlink"/>
          </w:rPr>
          <w:t>www.kla.tv/BildungErziehung</w:t>
        </w:r>
      </w:hyperlink>
      <w:r w:rsidR="00000000">
        <w:br/>
      </w:r>
      <w:r w:rsidR="00000000">
        <w:br/>
      </w:r>
      <w:r w:rsidRPr="002B28C8">
        <w:t xml:space="preserve">#WHO - </w:t>
      </w:r>
      <w:hyperlink r:id="rId19" w:history="1">
        <w:r w:rsidRPr="00F24C6F">
          <w:rPr>
            <w:rStyle w:val="Hyperlink"/>
          </w:rPr>
          <w:t>www.kla.tv/WHO</w:t>
        </w:r>
      </w:hyperlink>
      <w:r w:rsidR="00000000">
        <w:br/>
      </w:r>
      <w:r w:rsidR="00000000">
        <w:br/>
      </w:r>
      <w:r w:rsidRPr="002B28C8">
        <w:t xml:space="preserve">#SexualPaedagogik - Sexualpädagogik auf dem Prüfstand - </w:t>
      </w:r>
      <w:hyperlink r:id="rId20" w:history="1">
        <w:r w:rsidRPr="00F24C6F">
          <w:rPr>
            <w:rStyle w:val="Hyperlink"/>
          </w:rPr>
          <w:t>www.kla.tv/SexualPaedagogik</w:t>
        </w:r>
      </w:hyperlink>
      <w:r w:rsidR="00000000">
        <w:br/>
      </w:r>
      <w:r w:rsidR="00000000">
        <w:br/>
      </w:r>
      <w:r w:rsidRPr="002B28C8">
        <w:t xml:space="preserve">#Paedophilie - Pädophilie und Kindersexhandel - </w:t>
      </w:r>
      <w:hyperlink r:id="rId21" w:history="1">
        <w:r w:rsidRPr="00F24C6F">
          <w:rPr>
            <w:rStyle w:val="Hyperlink"/>
          </w:rPr>
          <w:t>www.kla.tv/Paedophilie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4"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5"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6"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5E70" w:rsidRDefault="00255E70" w:rsidP="00F33FD6">
      <w:pPr>
        <w:spacing w:after="0" w:line="240" w:lineRule="auto"/>
      </w:pPr>
      <w:r>
        <w:separator/>
      </w:r>
    </w:p>
  </w:endnote>
  <w:endnote w:type="continuationSeparator" w:id="0">
    <w:p w:rsidR="00255E70" w:rsidRDefault="00255E7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Pr>
        <w:noProof/>
        <w:sz w:val="18"/>
      </w:rPr>
      <w:t xml:space="preserve">Frühsexualisierung – bloß ein Horrorszenario?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5E70" w:rsidRDefault="00255E70" w:rsidP="00F33FD6">
      <w:pPr>
        <w:spacing w:after="0" w:line="240" w:lineRule="auto"/>
      </w:pPr>
      <w:r>
        <w:separator/>
      </w:r>
    </w:p>
  </w:footnote>
  <w:footnote w:type="continuationSeparator" w:id="0">
    <w:p w:rsidR="00255E70" w:rsidRDefault="00255E7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www.kla.tv/25876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24.04.2023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81513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55E70"/>
    <w:rsid w:val="00397567"/>
    <w:rsid w:val="003C19C9"/>
    <w:rsid w:val="00501195"/>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E7F41E0-FE43-4B90-9977-2D97835B2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eltern.de/kleinkind/erziehung/aufklaerung-von-kindern--keine-angst-vor--fruehsexualisierung--13374520.html" TargetMode="External"/><Relationship Id="rId18" Type="http://schemas.openxmlformats.org/officeDocument/2006/relationships/hyperlink" Target="https://www.kla.tv/BildungErziehung"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Paedophilie" TargetMode="External"/><Relationship Id="rId7" Type="http://schemas.openxmlformats.org/officeDocument/2006/relationships/hyperlink" Target="https://www.kla.tv/25876" TargetMode="External"/><Relationship Id="rId12" Type="http://schemas.openxmlformats.org/officeDocument/2006/relationships/hyperlink" Target="https://de.wikipedia.org/wiki/Helmut_Kentler" TargetMode="External"/><Relationship Id="rId17" Type="http://schemas.openxmlformats.org/officeDocument/2006/relationships/hyperlink" Target="https://www.kla.tv/Fruehsexualisierung"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25323" TargetMode="External"/><Relationship Id="rId20" Type="http://schemas.openxmlformats.org/officeDocument/2006/relationships/hyperlink" Target="https://www.kla.tv/SexualPaedagogik"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Uwe_Sielert"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de.wikipedia.org/wiki/Elisabeth_Tuider"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de.wikipedia.org/wiki/Diversit&#228;t_(Soziologie)" TargetMode="External"/><Relationship Id="rId19" Type="http://schemas.openxmlformats.org/officeDocument/2006/relationships/hyperlink" Target="https://www.kla.tv/WHO"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scg-W3eJP08" TargetMode="External"/><Relationship Id="rId22" Type="http://schemas.openxmlformats.org/officeDocument/2006/relationships/hyperlink" Target="https://www.kla.tv"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87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996</Words>
  <Characters>6277</Characters>
  <Application>Microsoft Office Word</Application>
  <DocSecurity>0</DocSecurity>
  <Lines>52</Lines>
  <Paragraphs>14</Paragraphs>
  <ScaleCrop>false</ScaleCrop>
  <HeadingPairs>
    <vt:vector size="2" baseType="variant">
      <vt:variant>
        <vt:lpstr>Frühsexualisierung – bloß ein Horrorszenario?</vt:lpstr>
      </vt:variant>
      <vt:variant>
        <vt:i4>1</vt:i4>
      </vt:variant>
    </vt:vector>
  </HeadingPairs>
  <TitlesOfParts>
    <vt:vector size="1" baseType="lpstr">
      <vt:lpstr/>
    </vt:vector>
  </TitlesOfParts>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Elias Drebert</cp:lastModifiedBy>
  <cp:revision>2</cp:revision>
  <dcterms:created xsi:type="dcterms:W3CDTF">2023-04-24T17:45:00Z</dcterms:created>
  <dcterms:modified xsi:type="dcterms:W3CDTF">2023-04-24T17:48:00Z</dcterms:modified>
</cp:coreProperties>
</file>