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0f82c00bcc041aa" /><Relationship Type="http://schemas.openxmlformats.org/package/2006/relationships/metadata/core-properties" Target="/package/services/metadata/core-properties/13833e22846b4e48a35eb3b9d8c47f11.psmdcp" Id="R2be18d7b0e1b4f4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Rusya-Çin Paktı ve Marx-Rothschild komplosu kaydeden Ivo Sasek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Çin Paktı, masonik yüksek finansın eski planına tam olarak karşılık gelir. ABD'nin en ünlü bankacılarından ve yüksek dereceli masonlarından biri olan Otto Kahn, 1919 gibi erken bir tarihte açıkça şunu ortaya koydu: »Siz, bizim için kutsal olan kapitalizmin amansız düşmanının Marksizm olduğunu söylüyorsunuz.
Ama kutup ekseni olmamızı sağlayan zıt kutuplardır.
Ancak her iki kutbun da amacı aynı: Dünyanın yukarıdan zenginliğin kontrolü yoluyla ve aşağıdan devrim yoluyla yenilenmesi. ve senaryonun dediği gibi değil...
(Kla.TV'nin kurucusu Ivo Sasek tarafından)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Kabul etmek istesek de istemesek de, bu göğün altındaki hiçbir hükümet gerçekten kendi ayakları üzerinde duramaz. Yüzyıllar boyunca, asalak yüksek finans tarafından her şey kasten ve stratejik olarak baltalandı. Bu yüksek finans kan emici, bir kene gibi, ulus devletleri stratejik kontrol merkezlerine dönüştürmek için gizlice yuva yapar. Bu kenenin sızdığı bir "ev sahibi", onu kürkünden tekrar silkelemeye çalışırsa, para musluğu anında kapatılır. Bu önlem yeterli olmazsa, terörle ve hatta açık savaşla kaplanacak ve mahvolacak - burada Arap Baharı selamlarını gönderiyor. Uzun bir süredir, gizli yeraltı finansörleri Çin'i bir sonraki küresel hakimiyet merkezi haline getirmeye çalışıyorlar. Gümrük vergisi medyamızdaki “Çin” hakkındaki uzun yutturmaca, zamanın geldiğini gösteriyor.</w:t>
        <w:br/>
        <w:t xml:space="preserve">Ama şimdi çok ciddi problemler ortaya çıkıyor. Her durumda, şu anda nefret edilen Putin Rusya ve Çin arasında bir kardeşlik var. Rusya'nın uzun zamandan beri Avrupa'yı gizlice yöneten yüksek finansın kontrol merkezi olması gerekirdi, ancak bu giderek daha güçlü sorunlara yol açtı.</w:t>
        <w:br/>
        <w:t xml:space="preserve">Daha önce bahsedildiği gibi, Rus Devrimi'nde zaten yüksek finansın içine sızmış olan Rusya, bir Avrasya Sovyet imparatorluğuna dönüşecekti. Ancak, her gün gördüğümüz gibi, işler ters gitti - çünkü Mason kuklaları Vladimir Putin beklendiği kadar sadık olmadı. Kendini tasmadan çoktan kurtarmış ve nereye gideceğini kendisi belirliyor. Öte yandan Çin ile yeraltı yüksek finans planı yakın zamana kadar sorunsuz çalışıyor gibi görünüyordu. Kitle iletişim araçlarının, yalnızca yüksek finans adına Çin'i büyük bir sosyal rol model olarak giderek daha fazla övmesi boşuna değil. Ama mali seçkinler komünist bir diktatörlüğü neden alkışlasın? Yüksek finans kapitalizmi ile komünizm arasındaki fark şudur: Yoktur! Çünkü kapitalizm sadece başlangıç ve komünizm de aynı saldırganın hedefi.</w:t>
        <w:br/>
        <w:t xml:space="preserve">Masonik yüksek finans, Birinci Dünya Savaşı'ndan bu yana istisnasız tüm ulusal hükümetleri değil, dünyadaki tüm ana kitle iletişim araçlarını da kontrol etti. Ve bu, ikincisi yalnızca yönetilebilir sayıda milyarder aileden oluşmasına rağmen. Küresel yüksek finansın, kendi komünist dünya diktatörlüğünü kurma hedefinden neredeyse bir adım uzakta olduğunu, içinde bulunduğumuz çağın şu anki durumundan görebilirsiniz.</w:t>
        <w:br/>
        <w:t xml:space="preserve">Söylenen her şeyi özetliyorum ve sonunda bu dünya krizinden çıkmanın uygulanabilir bir yolu olduğuna inandığım şeyle bitiriyorum:</w:t>
        <w:br/>
        <w:t xml:space="preserve"/>
        <w:br/>
        <w:t xml:space="preserve">•  Bu dünyada hiçbir hükümet gerçekten kendi kendine yeterli, mali açıdan son derece bağımsız değildir. Bağımsızlığını korumak ya da yeniden tesis etmek isteyen hükümetler bile askeri olarak dümdüz ediliyor.</w:t>
        <w:br/>
        <w:t xml:space="preserve">•  Çin ve Rusya da dünyadaki diğer tüm ülkeler gibi stratejik olarak küresel yüksek finans tarafından inşa edildi ve borç tuzağına çekildi. </w:t>
        <w:br/>
        <w:t xml:space="preserve">•  Tüm komünizm, kendisine rakip olan her orta sınıfı ortadan kaldırmak için aynı yüksek finansın küresel-stratejik bir kurumudur.</w:t>
        <w:br/>
        <w:t xml:space="preserve">•  Ancak, küresel yüksek finans tarafından stratejik olarak inşa edilen vasal devletlerin en önemli kuklalarından bazıları artık kendileri de "bunu tattı".</w:t>
        <w:br/>
        <w:t xml:space="preserve"/>
        <w:br/>
        <w:t xml:space="preserve">•  İş gerçekten büyük ganimeti dağıtmaya geldiğinde, soyguncu çetelerinin eninde sonunda birbirlerini öldürme geleneği ve alışkanlığı olduğu gibi, bugün de öyle.</w:t>
        <w:br/>
        <w:t xml:space="preserve"/>
        <w:br/>
        <w:t xml:space="preserve">Dua edebilirseniz, tüm bu gizli cemiyet mafyalarının tek başlarına birbirlerini bitirmeleri ve artık isyanlarında ve savaşlarında masum insanları kullanıp kurban etmeyi başaramamaları için dua edin. Lütfen bu konudaki 2023 arkadaş toplantısından konuşmamın ikinci ve özellikle üçüncü bölümünü tekrar dinleyin, bundan daha güçlü çıkış yolları ve öneriler hiçbir yerde bulamazsınız.</w:t>
        <w:br/>
        <w:t xml:space="preserve"/>
        <w:br/>
        <w:t xml:space="preserve">Halklar için tek bir çıkış yolu var: Yüzyıllardır onları kandırmış olan şey haline gelmeliler - hem kurnaz küresel yüksek finansa hem de onların dönek komünizmine karşı kendilerini birlikte savunmalılar.</w:t>
        <w:br/>
        <w:t xml:space="preserve"/>
        <w:br/>
        <w:t xml:space="preserve">Bu dünyanın ihtiyacı olan şey, köleliğe mahkûm edilmiş tüm insanların, "eğitimsiz hayvanlar dünyasının" bile nasıl hareket edeceğini bildiği, yaşam ruhunun, barışın ve göksel seyrüsefer gücünün etkili yasası altında birleşmesi.</w:t>
        <w:br/>
        <w:t xml:space="preserve">İnsanlarda böyle bir seyrüseferin imkansız olduğuna itiraz eden varsa, sakince binlerce farklı geçmişe sahip organları on yıllardır tek bir adam gibi uyum içinde çalışan - ve bu sinerjik yolda yeni dünyayı inşa eden - OCG'nin tarihine atıfta bulunuyorum. ve gönüllü olarak yüksek motivasyona sahip. Sonucu sadece Kla.TV'deki onbinlerce ücretsiz programda ya da yüzbinlerce ücretsiz S&amp;G makalesinde göremiyorsunuz.</w:t>
        <w:br/>
        <w:t xml:space="preserve">CD'de veya büyük uzun metrajlı filmlerde, oratoryolarda vb., dünya çapındaki ontik navigasyon gücüyle ilgili aynı uzmanlık konusunda yaklaşık 2000 ücretsiz ders bulacaksınız. OCG olarak onbinlerce dini, siyasi, ekonomik ve diğer tüm bölünmelere rağmen yaşayan uluslararası bir organizma haline geldik.</w:t>
        <w:br/>
        <w:t xml:space="preserve"/>
        <w:br/>
        <w:t xml:space="preserve">Ama hayır, OCG yeni veya alternatif dünya hükümdarı olmak istemiyor. Hiçbir Ivo Sasek ve onun binlerce onursal katkıda bulunanlarından hiçbiri bu dünyayı yönetemeyecek. Ancak kendimizi yeniden emanet ettiğimiz ve her şeyi kapsayan ve tarif edilemez bir yaşam kalitesine ulaşmayı başardığımız havada her yerde çalışan navigasyon ilkesi.</w:t>
        <w:br/>
        <w:t xml:space="preserve"/>
        <w:br/>
        <w:t xml:space="preserve">OCG sadece, artık %51 için bir mücadelenin olmadığı, ancak ulusal birlikte yaşamın tüm temel sorunları üzerinde %100 mutabakatın normal halinin her insandan özgürce akacağı gerçek demokrasiyi inşa etmek için hizmetlerini bu dünyanın tehdit altındaki tüm halklarına ücretsiz olarak sunmaktadır. Bu vesileyle, tüm uluslardan tüm insanları gerekli aktif taahhüde davet ediyorum! Bizimle birlikte bu canlı organizma ol! Konuşmamı duyan ve burada - son dakikada da olsa - tüm dünya halkları için çağdaş bir çözüm olduğunu kalbinde hisseden herkes, "Kla.TV - Aktif ol" ile iletişime geçsin ve kendini adasın! Sizin için oradayız ve sizi bu ontik olarak yön bulan güç alanıyla çok pratik bir şekilde tanıştıracağız.</w:t>
        <w:br/>
        <w:t xml:space="preserve">Ben 47 yıldır Tanrı'nın önünde duran Ivo Sasek.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Otto Kahn'dan alıntı:</w:t>
        <w:rPr>
          <w:sz w:val="18"/>
        </w:rPr>
      </w:r>
      <w:r w:rsidR="0026191C">
        <w:rPr/>
        <w:br/>
      </w:r>
      <w:r w:rsidR="0026191C">
        <w:rPr/>
        <w:br/>
      </w:r>
      <w:r w:rsidRPr="002B28C8">
        <w:t xml:space="preserve">Comte de Saint-Auclaire, Geveve contra la Paix, Paris 1936, S. 83</w:t>
        <w:rPr>
          <w:sz w:val="18"/>
        </w:rPr>
      </w:r>
      <w:r w:rsidR="0026191C">
        <w:rPr/>
        <w:br/>
      </w:r>
      <w:r w:rsidRPr="002B28C8">
        <w:t xml:space="preserve">Çin'de Afyon Savaşı:</w:t>
        <w:rPr>
          <w:sz w:val="18"/>
        </w:rPr>
      </w:r>
      <w:r w:rsidR="0026191C">
        <w:rPr/>
        <w:br/>
      </w:r>
      <w:hyperlink w:history="true" r:id="R2a513511e61146c8">
        <w:r w:rsidRPr="00F24C6F">
          <w:rPr>
            <w:rStyle w:val="Hyperlink"/>
          </w:rPr>
          <w:rPr>
            <w:sz w:val="18"/>
          </w:rPr>
          <w:t>https://www.lernhelfer.de/schuelerlexikon/geschichte/artikel/der-opiumkrieg-und-seine-folgen-fuer-china</w:t>
        </w:r>
      </w:hyperlink>
      <w:r w:rsidR="0026191C">
        <w:rPr/>
        <w:br/>
      </w:r>
      <w:hyperlink w:history="true" r:id="R06c1b6d8049a4975">
        <w:r w:rsidRPr="00F24C6F">
          <w:rPr>
            <w:rStyle w:val="Hyperlink"/>
          </w:rPr>
          <w:rPr>
            <w:sz w:val="18"/>
          </w:rPr>
          <w:t>https://www.sopos.org/aufsaetze/4bc8242b20438/1.phtml.html</w:t>
        </w:r>
      </w:hyperlink>
      <w:r w:rsidR="0026191C">
        <w:rPr/>
        <w:br/>
      </w:r>
      <w:r w:rsidRPr="002B28C8">
        <w:t xml:space="preserve">Çin'deki gökdelenler:</w:t>
        <w:rPr>
          <w:sz w:val="18"/>
        </w:rPr>
      </w:r>
      <w:r w:rsidR="0026191C">
        <w:rPr/>
        <w:br/>
      </w:r>
      <w:hyperlink w:history="true" r:id="R7fc3a53fa9364912">
        <w:r w:rsidRPr="00F24C6F">
          <w:rPr>
            <w:rStyle w:val="Hyperlink"/>
          </w:rPr>
          <w:rPr>
            <w:sz w:val="18"/>
          </w:rPr>
          <w:t>https://www.tagesschau.de/wirtschaft/weltwirtschaft/china-wirtschaftssystem-sozialistische-marktwirtschaft-101.html</w:t>
        </w:r>
      </w:hyperlink>
      <w:r w:rsidR="0026191C">
        <w:rPr/>
        <w:br/>
      </w:r>
      <w:hyperlink w:history="true" r:id="R7a7162bc29874864">
        <w:r w:rsidRPr="00F24C6F">
          <w:rPr>
            <w:rStyle w:val="Hyperlink"/>
          </w:rPr>
          <w:rPr>
            <w:sz w:val="18"/>
          </w:rPr>
          <w:t>https://www.chinarundreisen.com/shanghai/shanghai-sehenswuerdigkeiten/das-welt-finanz-zentrum-in-shanghai.htm</w:t>
        </w:r>
      </w:hyperlink>
      <w:r w:rsidR="0026191C">
        <w:rPr/>
        <w:br/>
      </w:r>
      <w:r w:rsidRPr="002B28C8">
        <w:t xml:space="preserve">Çin'deki yeniden eğitim kampları:</w:t>
        <w:rPr>
          <w:sz w:val="18"/>
        </w:rPr>
      </w:r>
      <w:r w:rsidR="0026191C">
        <w:rPr/>
        <w:br/>
      </w:r>
      <w:hyperlink w:history="true" r:id="Re3aa07a1fad04587">
        <w:r w:rsidRPr="00F24C6F">
          <w:rPr>
            <w:rStyle w:val="Hyperlink"/>
          </w:rPr>
          <w:rPr>
            <w:sz w:val="18"/>
          </w:rPr>
          <w:t>https://de.wikipedia.org/wiki/Umerziehungslager_in_Xinjiang#cite_note-15</w:t>
        </w:r>
      </w:hyperlink>
      <w:r w:rsidR="0026191C">
        <w:rPr/>
        <w:br/>
      </w:r>
      <w:hyperlink w:history="true" r:id="R1134d239b8664167">
        <w:r w:rsidRPr="00F24C6F">
          <w:rPr>
            <w:rStyle w:val="Hyperlink"/>
          </w:rPr>
          <w:rPr>
            <w:sz w:val="18"/>
          </w:rPr>
          <w:t>https://www.worldwatchmonitor.org/2018/02/china-100-christians-sent-re-education-camps-xinjiang/</w:t>
        </w:r>
      </w:hyperlink>
      <w:r w:rsidR="0026191C">
        <w:rPr/>
        <w:br/>
      </w:r>
      <w:hyperlink w:history="true" r:id="R530bcbae9da24ae9">
        <w:r w:rsidRPr="00F24C6F">
          <w:rPr>
            <w:rStyle w:val="Hyperlink"/>
          </w:rPr>
          <w:rPr>
            <w:sz w:val="18"/>
          </w:rPr>
          <w:t>https://www.irishtimes.com/news/world/asia-pacific/rights-groups-criticise-sharp-rise-in-arrests-in-china-s-xinjiang-province-1.3577158</w:t>
        </w:r>
      </w:hyperlink>
      <w:r w:rsidR="0026191C">
        <w:rPr/>
        <w:br/>
      </w:r>
      <w:hyperlink w:history="true" r:id="Rb56d152bade74dc5">
        <w:r w:rsidRPr="00F24C6F">
          <w:rPr>
            <w:rStyle w:val="Hyperlink"/>
          </w:rPr>
          <w:rPr>
            <w:sz w:val="18"/>
          </w:rPr>
          <w:t>https://edition.cnn.com/2018/02/02/asia/china-xinjiang-detention-camps-intl/index.html</w:t>
        </w:r>
      </w:hyperlink>
      <w:r w:rsidR="0026191C">
        <w:rPr/>
        <w:br/>
      </w:r>
      <w:hyperlink w:history="true" r:id="R11c8a5a7d53443e2">
        <w:r w:rsidRPr="00F24C6F">
          <w:rPr>
            <w:rStyle w:val="Hyperlink"/>
          </w:rPr>
          <w:rPr>
            <w:sz w:val="18"/>
          </w:rPr>
          <w:t>https://www.nytimes.com/2018/05/15/opinion/china-re-education-camps.html</w:t>
        </w:r>
      </w:hyperlink>
      <w:r w:rsidR="0026191C">
        <w:rPr/>
        <w:br/>
      </w:r>
      <w:hyperlink w:history="true" r:id="R40e378fe1b83471b">
        <w:r w:rsidRPr="00F24C6F">
          <w:rPr>
            <w:rStyle w:val="Hyperlink"/>
          </w:rPr>
          <w:rPr>
            <w:sz w:val="18"/>
          </w:rPr>
          <w:t>https://unpo.org/article/20322</w:t>
        </w:r>
      </w:hyperlink>
      <w:r w:rsidR="0026191C">
        <w:rPr/>
        <w:br/>
      </w:r>
      <w:hyperlink w:history="true" r:id="Rfaf6af758ab641ed">
        <w:r w:rsidRPr="00F24C6F">
          <w:rPr>
            <w:rStyle w:val="Hyperlink"/>
          </w:rPr>
          <w:rPr>
            <w:sz w:val="18"/>
          </w:rPr>
          <w:t>https://www.france24.com/en/20180725-arrests-skyrocketed-chinas-muslim-far-west-2017</w:t>
        </w:r>
      </w:hyperlink>
      <w:r w:rsidR="0026191C">
        <w:rPr/>
        <w:br/>
      </w:r>
      <w:hyperlink w:history="true" r:id="R0f2cf0da24dc478c">
        <w:r w:rsidRPr="00F24C6F">
          <w:rPr>
            <w:rStyle w:val="Hyperlink"/>
          </w:rPr>
          <w:rPr>
            <w:sz w:val="18"/>
          </w:rPr>
          <w:t>https://www.businessinsider.com/what-is-life-like-in-xinjiang-reeducation-</w:t>
        </w:r>
      </w:hyperlink>
      <w:r w:rsidRPr="002B28C8">
        <w:t xml:space="preserve">camps-china-2018-5?r=US&amp;IR=T</w:t>
        <w:rPr>
          <w:sz w:val="18"/>
        </w:rPr>
      </w:r>
      <w:r w:rsidR="0026191C">
        <w:rPr/>
        <w:br/>
      </w:r>
      <w:hyperlink w:history="true" r:id="Rffce84cae2c04f8e">
        <w:r w:rsidRPr="00F24C6F">
          <w:rPr>
            <w:rStyle w:val="Hyperlink"/>
          </w:rPr>
          <w:rPr>
            <w:sz w:val="18"/>
          </w:rPr>
          <w:t>https://www.hrw.org/news/2018/02/27/china-big-data-fuels-crackdown-minority-region</w:t>
        </w:r>
      </w:hyperlink>
      <w:r w:rsidR="0026191C">
        <w:rPr/>
        <w:br/>
      </w:r>
      <w:hyperlink w:history="true" r:id="R021c70e02a5545ad">
        <w:r w:rsidRPr="00F24C6F">
          <w:rPr>
            <w:rStyle w:val="Hyperlink"/>
          </w:rPr>
          <w:rPr>
            <w:sz w:val="18"/>
          </w:rPr>
          <w:t>https://web.archive.org/web/20220526214053/https:/muslimcouncil.org.hk/muslim-inmates-in-china-detention-camp-forced-to-eat-pork-drink-alcohol-and-physically-tortured-as-some-commit-suicide/</w:t>
        </w:r>
      </w:hyperlink>
      <w:r w:rsidR="0026191C">
        <w:rPr/>
        <w:br/>
      </w:r>
      <w:hyperlink w:history="true" r:id="R28c0e4b54cf945b2">
        <w:r w:rsidRPr="00F24C6F">
          <w:rPr>
            <w:rStyle w:val="Hyperlink"/>
          </w:rPr>
          <w:rPr>
            <w:sz w:val="18"/>
          </w:rPr>
          <w:t>https://www.rfa.org/english/news/uyghur/teenager-03142018154926.html</w:t>
        </w:r>
      </w:hyperlink>
      <w:r w:rsidR="0026191C">
        <w:rPr/>
        <w:br/>
      </w:r>
      <w:hyperlink w:history="true" r:id="R819a85fc02d44baa">
        <w:r w:rsidRPr="00F24C6F">
          <w:rPr>
            <w:rStyle w:val="Hyperlink"/>
          </w:rPr>
          <w:rPr>
            <w:sz w:val="18"/>
          </w:rPr>
          <w:t>https://www.republik.ch/2019/01/18/wie-china-ein-ganzes-volk-umerziehen-will</w:t>
        </w:r>
      </w:hyperlink>
      <w:r w:rsidR="0026191C">
        <w:rPr/>
        <w:br/>
      </w:r>
      <w:hyperlink w:history="true" r:id="Rb6e37097e7df44e4">
        <w:r w:rsidRPr="00F24C6F">
          <w:rPr>
            <w:rStyle w:val="Hyperlink"/>
          </w:rPr>
          <w:rPr>
            <w:sz w:val="18"/>
          </w:rPr>
          <w:t>https://monde-diplomatique.de/artikel/!5576876</w:t>
        </w:r>
      </w:hyperlink>
      <w:r w:rsidR="0026191C">
        <w:rPr/>
        <w:br/>
      </w:r>
      <w:hyperlink w:history="true" r:id="Rec543ca818cd4cfd">
        <w:r w:rsidRPr="00F24C6F">
          <w:rPr>
            <w:rStyle w:val="Hyperlink"/>
          </w:rPr>
          <w:rPr>
            <w:sz w:val="18"/>
          </w:rPr>
          <w:t>https://www.bloomberg.com/quicktake/the-uighurs</w:t>
        </w:r>
      </w:hyperlink>
      <w:r w:rsidR="0026191C">
        <w:rPr/>
        <w:br/>
      </w:r>
      <w:hyperlink w:history="true" r:id="R2062af87308440b9">
        <w:r w:rsidRPr="00F24C6F">
          <w:rPr>
            <w:rStyle w:val="Hyperlink"/>
          </w:rPr>
          <w:rPr>
            <w:sz w:val="18"/>
          </w:rPr>
          <w:t>https://apnews.com/article/kazakhstan-ap-top-news-international-news-china-china-clamps-down-6e151296fb194f85ba69a8babd972e4b</w:t>
        </w:r>
      </w:hyperlink>
      <w:r w:rsidR="0026191C">
        <w:rPr/>
        <w:br/>
      </w:r>
      <w:hyperlink w:history="true" r:id="R5ce7ae209cbf4bf6">
        <w:r w:rsidRPr="00F24C6F">
          <w:rPr>
            <w:rStyle w:val="Hyperlink"/>
          </w:rPr>
          <w:rPr>
            <w:sz w:val="18"/>
          </w:rPr>
          <w:t>https://www.weser-kurier.de/politik/china-ist-kein-strategischer-partner-</w:t>
        </w:r>
      </w:hyperlink>
      <w:r w:rsidRPr="002B28C8">
        <w:t xml:space="preserve">doc7e4jtd3nmea11qkpadfs?reloc_action=artikel&amp;reloc_label=/deutschland-welt/deutschland-welt-politik_artikel,-china-ist-kein-strategischer-partner-_arid,1879326.html</w:t>
        <w:rPr>
          <w:sz w:val="18"/>
        </w:rPr>
      </w:r>
      <w:r w:rsidR="0026191C">
        <w:rPr/>
        <w:br/>
      </w:r>
      <w:hyperlink w:history="true" r:id="R6e340c800e79434c">
        <w:r w:rsidRPr="00F24C6F">
          <w:rPr>
            <w:rStyle w:val="Hyperlink"/>
          </w:rPr>
          <w:rPr>
            <w:sz w:val="18"/>
          </w:rPr>
          <w:t>https://online.ucpress.edu/currenthistory</w:t>
        </w:r>
      </w:hyperlink>
      <w:r w:rsidR="0026191C">
        <w:rPr/>
        <w:br/>
      </w:r>
      <w:hyperlink w:history="true" r:id="Rc98913e0ca034fd5">
        <w:r w:rsidRPr="00F24C6F">
          <w:rPr>
            <w:rStyle w:val="Hyperlink"/>
          </w:rPr>
          <w:rPr>
            <w:sz w:val="18"/>
          </w:rPr>
          <w:t>https://www.nytimes.com/2019/07/16/opinion/china-xinjiang-repression-uighurs-minorities-backfire.html</w:t>
        </w:r>
      </w:hyperlink>
      <w:r w:rsidR="0026191C">
        <w:rPr/>
        <w:br/>
      </w:r>
      <w:hyperlink w:history="true" r:id="Rc31133598aa14692">
        <w:r w:rsidRPr="00F24C6F">
          <w:rPr>
            <w:rStyle w:val="Hyperlink"/>
          </w:rPr>
          <w:rPr>
            <w:sz w:val="18"/>
          </w:rPr>
          <w:t>https://books.google.ch/books?id=wEI3F77-RpsC&amp;pg=PA263&amp;lpg=PA263&amp;dq=Umerziehungslager+Russland&amp;source=bl&amp;ots=aL28vHho0J&amp;sig=ACfU3U1ens7P2zJB3UzRg13Y_bLteIZWBQ&amp;hl=de&amp;sa=X&amp;ved=2ahUKEwjBqNSHkOb_AhWMhv0HHRthC0s4ZBDoAXoECBUQAw</w:t>
        </w:r>
      </w:hyperlink>
      <w:r w:rsidRPr="002B28C8">
        <w:t xml:space="preserve">AhWMhv0HHRthC0s4ZBDoAXoECBUQAw#v=onepage&amp;q=Umerziehungslager%20Russland&amp;f=false</w:t>
        <w:rPr>
          <w:sz w:val="18"/>
        </w:rPr>
      </w:r>
      <w:r w:rsidR="0026191C">
        <w:rPr/>
        <w:br/>
      </w:r>
      <w:r w:rsidR="0026191C">
        <w:rPr/>
        <w:br/>
      </w:r>
      <w:r w:rsidRPr="002B28C8">
        <w:t xml:space="preserve">Deccal'in Komplosu, Norbert Homuth – inanç mesajları</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560c108b6964b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64287b9c3a9498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10ed745ee134148">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459a1505b77448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a5733c21c5b466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bde1acb495a4ff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Rusya-Çin Paktı ve Marx-Rothschild komplosu kaydeden Ivo Sasek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www.kla.tv/26495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ernhelfer.de/schuelerlexikon/geschichte/artikel/der-opiumkrieg-und-seine-folgen-fuer-china" TargetMode="External" Id="R2a513511e61146c8" /><Relationship Type="http://schemas.openxmlformats.org/officeDocument/2006/relationships/hyperlink" Target="https://www.sopos.org/aufsaetze/4bc8242b20438/1.phtml.html" TargetMode="External" Id="R06c1b6d8049a4975" /><Relationship Type="http://schemas.openxmlformats.org/officeDocument/2006/relationships/hyperlink" Target="https://www.tagesschau.de/wirtschaft/weltwirtschaft/china-wirtschaftssystem-sozialistische-marktwirtschaft-101.html" TargetMode="External" Id="R7fc3a53fa9364912" /><Relationship Type="http://schemas.openxmlformats.org/officeDocument/2006/relationships/hyperlink" Target="https://www.chinarundreisen.com/shanghai/shanghai-sehenswuerdigkeiten/das-welt-finanz-zentrum-in-shanghai.htm" TargetMode="External" Id="R7a7162bc29874864" /><Relationship Type="http://schemas.openxmlformats.org/officeDocument/2006/relationships/hyperlink" Target="https://de.wikipedia.org/wiki/Umerziehungslager_in_Xinjiang#cite_note-15" TargetMode="External" Id="Re3aa07a1fad04587" /><Relationship Type="http://schemas.openxmlformats.org/officeDocument/2006/relationships/hyperlink" Target="https://www.worldwatchmonitor.org/2018/02/china-100-christians-sent-re-education-camps-xinjiang/" TargetMode="External" Id="R1134d239b8664167" /><Relationship Type="http://schemas.openxmlformats.org/officeDocument/2006/relationships/hyperlink" Target="https://www.irishtimes.com/news/world/asia-pacific/rights-groups-criticise-sharp-rise-in-arrests-in-china-s-xinjiang-province-1.3577158" TargetMode="External" Id="R530bcbae9da24ae9" /><Relationship Type="http://schemas.openxmlformats.org/officeDocument/2006/relationships/hyperlink" Target="https://edition.cnn.com/2018/02/02/asia/china-xinjiang-detention-camps-intl/index.html" TargetMode="External" Id="Rb56d152bade74dc5" /><Relationship Type="http://schemas.openxmlformats.org/officeDocument/2006/relationships/hyperlink" Target="https://www.nytimes.com/2018/05/15/opinion/china-re-education-camps.html" TargetMode="External" Id="R11c8a5a7d53443e2" /><Relationship Type="http://schemas.openxmlformats.org/officeDocument/2006/relationships/hyperlink" Target="https://unpo.org/article/20322" TargetMode="External" Id="R40e378fe1b83471b" /><Relationship Type="http://schemas.openxmlformats.org/officeDocument/2006/relationships/hyperlink" Target="https://www.france24.com/en/20180725-arrests-skyrocketed-chinas-muslim-far-west-2017" TargetMode="External" Id="Rfaf6af758ab641ed" /><Relationship Type="http://schemas.openxmlformats.org/officeDocument/2006/relationships/hyperlink" Target="https://www.businessinsider.com/what-is-life-like-in-xinjiang-reeducation-" TargetMode="External" Id="R0f2cf0da24dc478c" /><Relationship Type="http://schemas.openxmlformats.org/officeDocument/2006/relationships/hyperlink" Target="https://www.hrw.org/news/2018/02/27/china-big-data-fuels-crackdown-minority-region" TargetMode="External" Id="Rffce84cae2c04f8e" /><Relationship Type="http://schemas.openxmlformats.org/officeDocument/2006/relationships/hyperlink" Target="https://web.archive.org/web/20220526214053/https:/muslimcouncil.org.hk/muslim-inmates-in-china-detention-camp-forced-to-eat-pork-drink-alcohol-and-physically-tortured-as-some-commit-suicide/" TargetMode="External" Id="R021c70e02a5545ad" /><Relationship Type="http://schemas.openxmlformats.org/officeDocument/2006/relationships/hyperlink" Target="https://www.rfa.org/english/news/uyghur/teenager-03142018154926.html" TargetMode="External" Id="R28c0e4b54cf945b2" /><Relationship Type="http://schemas.openxmlformats.org/officeDocument/2006/relationships/hyperlink" Target="https://www.republik.ch/2019/01/18/wie-china-ein-ganzes-volk-umerziehen-will" TargetMode="External" Id="R819a85fc02d44baa" /><Relationship Type="http://schemas.openxmlformats.org/officeDocument/2006/relationships/hyperlink" Target="https://monde-diplomatique.de/artikel/!5576876" TargetMode="External" Id="Rb6e37097e7df44e4" /><Relationship Type="http://schemas.openxmlformats.org/officeDocument/2006/relationships/hyperlink" Target="https://www.bloomberg.com/quicktake/the-uighurs" TargetMode="External" Id="Rec543ca818cd4cfd" /><Relationship Type="http://schemas.openxmlformats.org/officeDocument/2006/relationships/hyperlink" Target="https://apnews.com/article/kazakhstan-ap-top-news-international-news-china-china-clamps-down-6e151296fb194f85ba69a8babd972e4b" TargetMode="External" Id="R2062af87308440b9" /><Relationship Type="http://schemas.openxmlformats.org/officeDocument/2006/relationships/hyperlink" Target="https://www.weser-kurier.de/politik/china-ist-kein-strategischer-partner-" TargetMode="External" Id="R5ce7ae209cbf4bf6" /><Relationship Type="http://schemas.openxmlformats.org/officeDocument/2006/relationships/hyperlink" Target="https://online.ucpress.edu/currenthistory" TargetMode="External" Id="R6e340c800e79434c" /><Relationship Type="http://schemas.openxmlformats.org/officeDocument/2006/relationships/hyperlink" Target="https://www.nytimes.com/2019/07/16/opinion/china-xinjiang-repression-uighurs-minorities-backfire.html" TargetMode="External" Id="Rc98913e0ca034fd5" /><Relationship Type="http://schemas.openxmlformats.org/officeDocument/2006/relationships/hyperlink" Target="https://books.google.ch/books?id=wEI3F77-RpsC&amp;pg=PA263&amp;lpg=PA263&amp;dq=Umerziehungslager+Russland&amp;source=bl&amp;ots=aL28vHho0J&amp;sig=ACfU3U1ens7P2zJB3UzRg13Y_bLteIZWBQ&amp;hl=de&amp;sa=X&amp;ved=2ahUKEwjBqNSHkOb_AhWMhv0HHRthC0s4ZBDoAXoECBUQAw" TargetMode="External" Id="Rc31133598aa14692" /><Relationship Type="http://schemas.openxmlformats.org/officeDocument/2006/relationships/hyperlink" Target="https://www.kla.tv/tr" TargetMode="External" Id="Rc560c108b6964b79" /><Relationship Type="http://schemas.openxmlformats.org/officeDocument/2006/relationships/hyperlink" Target="https://www.kla.tv/tr" TargetMode="External" Id="R064287b9c3a9498d" /><Relationship Type="http://schemas.openxmlformats.org/officeDocument/2006/relationships/hyperlink" Target="https://www.kla.tv/abo&amp;lang=tr" TargetMode="External" Id="R710ed745ee134148" /><Relationship Type="http://schemas.openxmlformats.org/officeDocument/2006/relationships/hyperlink" Target="https://www.kla.tv/vernetzung&amp;lang=tr" TargetMode="External" Id="R4459a1505b77448d" /><Relationship Type="http://schemas.openxmlformats.org/officeDocument/2006/relationships/hyperlink" Target="https://www.kla.tv/licence" TargetMode="External" Id="Rca5733c21c5b466e" /><Relationship Type="http://schemas.openxmlformats.org/officeDocument/2006/relationships/hyperlink" Target="https://www.kla.tv/licence" TargetMode="External" Id="R9bde1acb495a4ff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649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649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881</ap:Words>
  <ap:DocSecurity>0</ap:DocSecurity>
  <ap:ScaleCrop>false</ap:ScaleCrop>
  <ap:HeadingPairs>
    <vt:vector baseType="variant" size="2">
      <vt:variant>
        <vt:lpstr>Rusya-Çin Paktı ve Marx-Rothschild komplosu kaydeden Ivo Sasek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