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ca22edeb1f542af" /><Relationship Type="http://schemas.openxmlformats.org/package/2006/relationships/metadata/core-properties" Target="/package/services/metadata/core-properties/079fb96fc4084d50ab8fb3fca317e922.psmdcp" Id="R95cf05bdfac4415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WHO és ENSZ – el a pedofil kezekkel a gyerekektől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Minden egészséges ember tudja, hogy az igaz szeretet védi a gyermekeket. Különösen a szexuális bántalmazástól és a beszennyezéstől védi meg őket.
Amit a WHO és az ENSZ úgy állít be emberiség ellenes hatalma segítségével, mintha a gyermekek szabadságjoga lenne, az valójában  undorító módon összezúzza a gyermekek személyiségét a fejlődésük minden szintjén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Jelenleg a legnagyobb gőzerővel folyik az ENSZ 2030-ig tartó időszakra vonatkozó menetrendjének a megvalósítása a hírhedt „fenntartható fejlődési célokkal".</w:t>
        <w:br/>
        <w:t xml:space="preserve">Ennek a globális projektnek az a célja, hogy az emberi létfenntartás minden eddigi aspektusát teljesen átalakítsa: A táplálkozást, szexualitást, családot, munkát, pénzügyeket, egészséget, oktatást, egyszerűen mindent!</w:t>
        <w:br/>
        <w:t xml:space="preserve">Az embereknek csábító érvekkel akarják  bemutatni, hogy mi módon akarnak véget vetni a szegénységnek, az éhezésnek, az egyenlőtlenségnek, a betegségeknek és más egyéb rossz dolgoknak.</w:t>
        <w:br/>
        <w:t xml:space="preserve">De nem szabad ezekre a hangzatos igéretekre hagyatkoznunk! </w:t>
        <w:br/>
        <w:t xml:space="preserve">Az ENSZ egy olyan korábbi vezető tisztviselője, aki két évtizeden át dolgozott az ENSZ-nek, arra figyelmeztet, hogy az ENSZ-et bűnözők kontrollálják, akik arra használják az ENSZ-et, hogy meggazdagodjanak  és rabszolgasorba taszítsák az emberiséget. (www.kla.tv/25667)</w:t>
        <w:br/>
        <w:t xml:space="preserve">Ha megnézzük az ENSZ és a WHO terveit, különösen a szexualitás témájában, akkor az új irányelvek, amelyeket minden nemzetnek kiadnak, több mint aggasztóak.</w:t>
        <w:br/>
        <w:t xml:space="preserve"/>
        <w:br/>
        <w:t xml:space="preserve">Marcel de Graaff holland európai parlamenti képviselő világosan beszél erről:</w:t>
        <w:br/>
        <w:t xml:space="preserve">„Valami alapvetően nincs rendben a szervezetekben, kormányokban és nemzetközi intézményekben dolgozó emberekkel, amikor a gyermekekkel való szex legalizálására, elfogadására törekszenek, amikor akár milliós támogatásokkal támogatják a gyermekekkel való szexet, vagy a gyermekek szexualizálását akarják erőltetni".</w:t>
        <w:br/>
        <w:t xml:space="preserve"/>
        <w:br/>
        <w:t xml:space="preserve">A WHO által kiadott „Szexuális nevelési standardok Európában" című dokumentum az óvodák és általános iskolák számára a következő utasításokat tartalmazzák:</w:t>
        <w:br/>
        <w:t xml:space="preserve">•  A 0 és 4 év közötti gyermekeknek tanulniuk kell az önkielégítésről és érdeklődést kell tanusítaniuk saját és mások teste iránt.</w:t>
        <w:br/>
        <w:t xml:space="preserve">•  A 4 és 6 év közötti gyermekeknek tanulniuk kell az önkielégítésről, és arra kell bátorítani őket, hogy kifejezzék szexuális szükségleteiket és vágyaikat.</w:t>
        <w:br/>
        <w:t xml:space="preserve">•  A 6 és 9 év közötti gyermekeket fel kell világosítani a közösülésről, az online pornográfiáról, a titkos szerelemről és az önstimulációról.</w:t>
        <w:br/>
        <w:t xml:space="preserve">•  A 9 és 12 év közötti gyermekek szerezzék meg első szexuális élményüket, és tanulják meg, hogy kell az online pornográfiát használni.</w:t>
        <w:br/>
        <w:t xml:space="preserve">A WHO világszerte arra utasítja a tanárokat, hogy magyarázzák el a 9 éves gyerekeknek, hogy  tudják megszerezni az első közösülési élményüket, hogyan tudnak az internet és a mobiltelefonok segítségével szexuális tapasztalatot szerezni és különböző szexuális technikákat megtanulni.</w:t>
        <w:br/>
        <w:t xml:space="preserve"/>
        <w:br/>
        <w:t xml:space="preserve">Kedves nézők, jól hallották!</w:t>
        <w:br/>
        <w:t xml:space="preserve">Valóban olyan gyerekekről van szó, akik még csak most tanulták meg egyedül bekötni a cipőjüket, vagy még mindig a játékkonyhájukkal játszanak.</w:t>
        <w:br/>
        <w:t xml:space="preserve">A Rutgers Alapítvány, egy holland szexualitással foglalkozó központ, amely hasonló, mint a jól ismert Planned Parenthood.</w:t>
        <w:br/>
        <w:t xml:space="preserve">A világ 27 országában működik, hogy szexuális felvilágosítást nyújtson, biztosítsa a fogamzásgátláshoz való hozzáférést és abortuszszolgáltatást nyújtson. A WHO partnerei. </w:t>
        <w:br/>
        <w:t xml:space="preserve"/>
        <w:br/>
        <w:t xml:space="preserve">A Rutgers a tanárokat továbbá arra is oktatja, hogy gondoskodjanak róla, hogy a gyerekek amilyen korán csak lehet, legyenek szexuálisan aktívak.</w:t>
        <w:br/>
        <w:t xml:space="preserve">A Rutgers olyan gyermekkönyvet ajánl, amely a kisgyermekeket orális szexre ösztönzi. A Rutgers általános iskolai tanterve szerint a kisgyermekeknek mindent tudniuk kell az élvezetről, szexuális izgalomról és az intimitásról. Eközben olyan 10 éveseknek szóló iskolai anyagokat adnak ki, amelyeket egyértelműen pornográfnak kell minősíteni.</w:t>
        <w:br/>
        <w:t xml:space="preserve">De Graaff így fogalmaz:</w:t>
        <w:br/>
        <w:t xml:space="preserve">„Ez nem a gyermekek neveléséről vagy tanításáról szól. Ezeknek a felnőtteknek a számára, akik szexuális életet és szexet folytatnak a gyerekekkel, a gyerek csak egy eszköz.</w:t>
        <w:br/>
        <w:t xml:space="preserve">Az, hogy ez hogyan károsítja a gyermeket, az teljesen lényegtelen" - hangsúlyozza a képviselő. „Teljesen elfogadhatatlan, hogy ilyen mentálisan sérült emberek olyan szervezeteket, kormányokat vagy intézményeket vezessenek, amelyek meghatározzák, hogy milyen legyen a társadalom.</w:t>
        <w:br/>
        <w:t xml:space="preserve">És hogy visszaéljenek a gyermekek fejlődésével, azért, hogy igazolják saját gyermekszex iránti torz vágyukat.”</w:t>
        <w:br/>
        <w:t xml:space="preserve">Mindannyian választhatunk, hogy szemet hunyunk és hallgatásunkkal bűnrészesek leszünk - vagy pedig bátrak vagyunk, és kiállunk és felvilágosítjuk az emberiséget erről azáltal, hogy ezt az adást terjesztjük és figyelmeztetjük az iskolákat, tanárokat, óvónőket.</w:t>
        <w:br/>
        <w:t xml:space="preserve">A gyerekek nem állhatnak ki ezekkel a szörnyetegekkel szemben. Tegyük meg ezt értük!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abu./tt.-tól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Report zu WHO und UNO Agenda 2030: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https://stopworldcontrol.com/?s=children+shoul+have&amp;tcb_sf_post_type%5B%5D=post&amp;tcb_sf_post_type%5B%5D=page</w:t>
        </w:r>
      </w:hyperlink>
      <w:r w:rsidR="0026191C">
        <w:rPr/>
        <w:br/>
      </w:r>
      <w:r w:rsidR="0026191C">
        <w:rPr/>
        <w:br/>
      </w:r>
      <w:r w:rsidRPr="002B28C8">
        <w:t xml:space="preserve">Schulen müssen mit Material ausgestattet sein, wie Kinder zu Sexpartnern werden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https://stopworldcontrol.com/children/</w:t>
        </w:r>
      </w:hyperlink>
      <w:r w:rsidR="0026191C">
        <w:rPr/>
        <w:br/>
      </w:r>
      <w:r w:rsidR="0026191C">
        <w:rPr/>
        <w:br/>
      </w:r>
      <w:r w:rsidRPr="002B28C8">
        <w:t xml:space="preserve">Frits Bernard: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https://en.wikipedia.org/wiki/Frits_Bernard</w:t>
        </w:r>
      </w:hyperlink>
      <w:r w:rsidR="0026191C">
        <w:rPr/>
        <w:br/>
      </w:r>
      <w:r w:rsidR="0026191C">
        <w:rPr/>
        <w:br/>
      </w:r>
      <w:r w:rsidRPr="002B28C8">
        <w:t xml:space="preserve">Europaabgordneter de Graaf zur Normalisierung von Pädophilie: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https://uncutnews.ch/un-muss-aufhoeren-paedophilie-zu-normalisieren/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#SzenvedoGyerekek-hu - Szenvedő Gyerekek-hu - </w:t>
      </w:r>
      <w:hyperlink w:history="true" r:id="rId25">
        <w:r w:rsidRPr="00F24C6F">
          <w:rPr>
            <w:rStyle w:val="Hyperlink"/>
          </w:rPr>
          <w:t>www.kla.tv/SzenvedoGyerekek-hu</w:t>
        </w:r>
      </w:hyperlink>
      <w:r w:rsidR="0026191C">
        <w:rPr/>
        <w:br/>
      </w:r>
      <w:r w:rsidR="0026191C">
        <w:rPr/>
        <w:br/>
      </w:r>
      <w:r w:rsidRPr="002B28C8">
        <w:t xml:space="preserve">#KoraiSzexualizalas-hu - Korai Szexualizálás-hu - </w:t>
      </w:r>
      <w:hyperlink w:history="true" r:id="rId26">
        <w:r w:rsidRPr="00F24C6F">
          <w:rPr>
            <w:rStyle w:val="Hyperlink"/>
          </w:rPr>
          <w:t>www.kla.tv/KoraiSzexualizalas-hu</w:t>
        </w:r>
      </w:hyperlink>
      <w:r w:rsidR="0026191C">
        <w:rPr/>
        <w:br/>
      </w:r>
      <w:r w:rsidR="0026191C">
        <w:rPr/>
        <w:br/>
      </w:r>
      <w:r w:rsidRPr="002B28C8">
        <w:t xml:space="preserve">#Pedofilia-hu - Pedofília-hu - </w:t>
      </w:r>
      <w:hyperlink w:history="true" r:id="rId27">
        <w:r w:rsidRPr="00F24C6F">
          <w:rPr>
            <w:rStyle w:val="Hyperlink"/>
          </w:rPr>
          <w:t>www.kla.tv/Pedofilia-hu</w:t>
        </w:r>
      </w:hyperlink>
      <w:r w:rsidR="0026191C">
        <w:rPr/>
        <w:br/>
      </w:r>
      <w:r w:rsidR="0026191C">
        <w:rPr/>
        <w:br/>
      </w:r>
      <w:r w:rsidRPr="002B28C8">
        <w:t xml:space="preserve">#Legnezettebb-hu - Legnézettebb videók-hu - </w:t>
      </w:r>
      <w:hyperlink w:history="true" r:id="rId28">
        <w:r w:rsidRPr="00F24C6F">
          <w:rPr>
            <w:rStyle w:val="Hyperlink"/>
          </w:rPr>
          <w:t>www.kla.tv/Legnezettebb-hu</w:t>
        </w:r>
      </w:hyperlink>
      <w:r w:rsidR="0026191C">
        <w:rPr/>
        <w:br/>
      </w:r>
      <w:r w:rsidR="0026191C">
        <w:rPr/>
        <w:br/>
      </w:r>
      <w:r w:rsidRPr="002B28C8">
        <w:t xml:space="preserve">#WHO-hu - </w:t>
      </w:r>
      <w:hyperlink w:history="true" r:id="rId29">
        <w:r w:rsidRPr="00F24C6F">
          <w:rPr>
            <w:rStyle w:val="Hyperlink"/>
          </w:rPr>
          <w:t>www.kla.tv/WHO-hu</w:t>
        </w:r>
      </w:hyperlink>
      <w:r w:rsidR="0026191C">
        <w:rPr/>
        <w:br/>
      </w:r>
      <w:r w:rsidR="0026191C">
        <w:rPr/>
        <w:br/>
      </w:r>
      <w:r w:rsidRPr="002B28C8">
        <w:t xml:space="preserve">#Dokumentumfilm-hu - </w:t>
      </w:r>
      <w:hyperlink w:history="true" r:id="rId30">
        <w:r w:rsidRPr="00F24C6F">
          <w:rPr>
            <w:rStyle w:val="Hyperlink"/>
          </w:rPr>
          <w:t>www.kla.tv/Dokumentumfilm-hu</w:t>
        </w:r>
      </w:hyperlink>
      <w:r w:rsidR="0026191C">
        <w:rPr/>
        <w:br/>
      </w:r>
      <w:r w:rsidR="0026191C">
        <w:rPr/>
        <w:br/>
      </w:r>
      <w:r w:rsidRPr="002B28C8">
        <w:t xml:space="preserve">#Pornografia-hu - Pornográfia-hu - </w:t>
      </w:r>
      <w:hyperlink w:history="true" r:id="rId31">
        <w:r w:rsidRPr="00F24C6F">
          <w:rPr>
            <w:rStyle w:val="Hyperlink"/>
          </w:rPr>
          <w:t>www.kla.tv/Pornografia-hu</w:t>
        </w:r>
      </w:hyperlink>
      <w:r w:rsidR="0026191C">
        <w:rPr/>
        <w:br/>
      </w:r>
      <w:r w:rsidR="0026191C">
        <w:rPr/>
        <w:br/>
      </w:r>
      <w:r w:rsidRPr="002B28C8">
        <w:t xml:space="preserve">#Perverzio-hu - Perverzió-hu - </w:t>
      </w:r>
      <w:hyperlink w:history="true" r:id="rId32">
        <w:r w:rsidRPr="00F24C6F">
          <w:rPr>
            <w:rStyle w:val="Hyperlink"/>
          </w:rPr>
          <w:t>www.kla.tv/Perverzio-hu</w:t>
        </w:r>
      </w:hyperlink>
      <w:r w:rsidR="0026191C">
        <w:rPr/>
        <w:br/>
      </w:r>
      <w:r w:rsidR="0026191C">
        <w:rPr/>
        <w:br/>
      </w:r>
      <w:r w:rsidRPr="002B28C8">
        <w:t xml:space="preserve">#Menetrend2030-hu - Menetrend 2030-hu - </w:t>
      </w:r>
      <w:hyperlink w:history="true" r:id="rId33">
        <w:r w:rsidRPr="00F24C6F">
          <w:rPr>
            <w:rStyle w:val="Hyperlink"/>
          </w:rPr>
          <w:t>www.kla.tv/Menetrend2030-hu</w:t>
        </w:r>
      </w:hyperlink>
      <w:r w:rsidR="0026191C">
        <w:rPr/>
        <w:br/>
      </w:r>
      <w:r w:rsidR="0026191C">
        <w:rPr/>
        <w:br/>
      </w:r>
      <w:r w:rsidRPr="002B28C8">
        <w:t xml:space="preserve">#Abortusz-hu - </w:t>
      </w:r>
      <w:hyperlink w:history="true" r:id="rId34">
        <w:r w:rsidRPr="00F24C6F">
          <w:rPr>
            <w:rStyle w:val="Hyperlink"/>
          </w:rPr>
          <w:t>www.kla.tv/Abortusz-hu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WHO és ENSZ – el a pedofil kezekkel a gyerekektől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www.kla.tv/26792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13.08.2023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opworldcontrol.com/?s=children+shoul+have&amp;tcb_sf_post_type%5B%5D=post&amp;tcb_sf_post_type%5B%5D=page" TargetMode="External" Id="rId21" /><Relationship Type="http://schemas.openxmlformats.org/officeDocument/2006/relationships/hyperlink" Target="https://stopworldcontrol.com/children/" TargetMode="External" Id="rId22" /><Relationship Type="http://schemas.openxmlformats.org/officeDocument/2006/relationships/hyperlink" Target="https://en.wikipedia.org/wiki/Frits_Bernard" TargetMode="External" Id="rId23" /><Relationship Type="http://schemas.openxmlformats.org/officeDocument/2006/relationships/hyperlink" Target="https://uncutnews.ch/un-muss-aufhoeren-paedophilie-zu-normalisieren/" TargetMode="External" Id="rId24" /><Relationship Type="http://schemas.openxmlformats.org/officeDocument/2006/relationships/hyperlink" Target="https://www.kla.tv/SzenvedoGyerekek-hu" TargetMode="External" Id="rId25" /><Relationship Type="http://schemas.openxmlformats.org/officeDocument/2006/relationships/hyperlink" Target="https://www.kla.tv/KoraiSzexualizalas-hu" TargetMode="External" Id="rId26" /><Relationship Type="http://schemas.openxmlformats.org/officeDocument/2006/relationships/hyperlink" Target="https://www.kla.tv/Pedofilia-hu" TargetMode="External" Id="rId27" /><Relationship Type="http://schemas.openxmlformats.org/officeDocument/2006/relationships/hyperlink" Target="https://www.kla.tv/Legnezettebb-hu" TargetMode="External" Id="rId28" /><Relationship Type="http://schemas.openxmlformats.org/officeDocument/2006/relationships/hyperlink" Target="https://www.kla.tv/WHO-hu" TargetMode="External" Id="rId29" /><Relationship Type="http://schemas.openxmlformats.org/officeDocument/2006/relationships/hyperlink" Target="https://www.kla.tv/Dokumentumfilm-hu" TargetMode="External" Id="rId30" /><Relationship Type="http://schemas.openxmlformats.org/officeDocument/2006/relationships/hyperlink" Target="https://www.kla.tv/Pornografia-hu" TargetMode="External" Id="rId31" /><Relationship Type="http://schemas.openxmlformats.org/officeDocument/2006/relationships/hyperlink" Target="https://www.kla.tv/Perverzio-hu" TargetMode="External" Id="rId32" /><Relationship Type="http://schemas.openxmlformats.org/officeDocument/2006/relationships/hyperlink" Target="https://www.kla.tv/Menetrend2030-hu" TargetMode="External" Id="rId33" /><Relationship Type="http://schemas.openxmlformats.org/officeDocument/2006/relationships/hyperlink" Target="https://www.kla.tv/Abortusz-hu" TargetMode="External" Id="rId3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792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79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WHO és ENSZ – el a pedofil kezekkel a gyerekektől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