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546972e35b64356" /><Relationship Type="http://schemas.openxmlformats.org/package/2006/relationships/metadata/core-properties" Target="/package/services/metadata/core-properties/d9d261148edb4bfea7de183485128aec.psmdcp" Id="R439b8602e5f8487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Билл Гейтс создает цифровой идентификатор раба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Билл Гейтс убеждает правительства стран мира сделать цифровые удостоверения личности обязательными.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Билл Гейтс убеждает правительства стран мира сделать цифровые удостоверения личности обязательными. С их помощью можно будет контролировать и контролировать вплоть до малейших мелочей. Доступ в здания, приобретение собственности, пользование услугами и т.п. могут быть разрешены и на льготной или ограничительной основе, в зависимости от них послушания режиму. Это позволит тиранический финансовой мафии держать людей в сетевой тюрьме как рабов.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lexa.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https://stopworldcontrol.com/Gates/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Билл Гейтс создает цифровой идентификатор раба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www.kla.tv/26892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29.08.2023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topworldcontrol.com/Gates/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689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689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Билл Гейтс создает цифровой идентификатор раба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