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78af9f1e514552" /><Relationship Type="http://schemas.openxmlformats.org/package/2006/relationships/metadata/core-properties" Target="/package/services/metadata/core-properties/73624f1cadab4a44b1530e90db796ef9.psmdcp" Id="Rf9ed04b7bf2741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Francmasoneria și călătoria în spațiu</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Astăzi se împlinesc 54 de ani - adică pe 21.07.1969 - primii oameni au aterizat pe Lună. Întreaga lume i-a văzut cu ochii lor. Sau nu? Este versiunea oficială a aterizării pe Lună - așa cum continuă să susțină criticii - o "piesă de teatru" din rândurile societăților secrete? Având în vedere numărul vizibil de mare de francmasoni printre astronauți și accidentele ciudate care au avut loc în perioada premergătoare misiunii pe Lună, se pune întrebarea: ce anume are de ascuns NASA?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jurul datei de 19 iulie, prima aselenizare cu echipaj uman din 1969 este din nou comemorată în întreaga lume. Întreaga lume a văzut-o cu ochii lor. Sau nu? </w:t>
        <w:br/>
        <w:t xml:space="preserve">Până în prezent, există îndoieli cu privire la relatările oficiale ale NASA și ale mass-media. Kla.tv dorește să ofere spațiu acestor voci disidente. </w:t>
        <w:br/>
        <w:t xml:space="preserve">Una dintre aceste voci disidente este Daniel Shanton. Mai jos puteți vedea un fragment dintr-un documentar care îi poate inspira pe toți să pună măcar la îndoială fapte aparent evidente:</w:t>
        <w:br/>
        <w:t xml:space="preserve"/>
        <w:br/>
        <w:t xml:space="preserve">Daniel Shanton a dat peste multe neconcordanțe în jurul istoriei spațiale. Când NASA a pretins că a efectuat primul zbor spațial cu echipaj uman, Shanton a spus de la început că totul a fost un truc de fotografie și film. Densitatea mare de masoni în rândurile astronauților i-a trezit, de asemenea, o puternică neîncredere în relatările oficiale.</w:t>
        <w:br/>
        <w:t xml:space="preserve">Dar vedeți cu ochii voștri:</w:t>
        <w:br/>
        <w:t xml:space="preserve">Fragment din documentarul "The Story of the Flat Earth" (de la 1:08:28 h)</w:t>
        <w:br/>
        <w:t xml:space="preserve">Buzz Aldrin Jr, cel de-al doilea om care a mințit în legătură cu mersul pe Lună, este un om care se declară mason de gradul 33 care poartă inele și face semnele masonice cu mâna, din Montclair Lodge nr.</w:t>
        <w:br/>
        <w:t xml:space="preserve">144 din New Jersey.</w:t>
        <w:br/>
        <w:t xml:space="preserve">Edgar Mitchell, un alt presupus însoțitor al misiunii Apollo 14 pe Lună, este un mason al Ordinului DeMolay cu Loja Artesia nr. 29 din New Mexico.</w:t>
        <w:br/>
        <w:t xml:space="preserve"/>
        <w:br/>
        <w:t xml:space="preserve">James Irwin de la Apollo 15, ultimul om care a mințit în legătură cu mersul pe Lună, este un</w:t>
        <w:br/>
        <w:t xml:space="preserve">membru al Lojei Tejon nr. 104 din Colorado Springs.</w:t>
        <w:br/>
        <w:t xml:space="preserve">Donn Eisele, din Apollo 7, a fost membru al Lojii Luther B. Turner nr. 732 din Ohio.</w:t>
        <w:br/>
        <w:t xml:space="preserve">Gordon Cooper de la bordul lui Mercury 9 și Gemini 5 a fost maestru mason în Loja</w:t>
        <w:br/>
        <w:t xml:space="preserve">Loja Carbondale nr. 82 din Colorado.</w:t>
        <w:br/>
        <w:t xml:space="preserve">Virgil Grissom de pe Apollo 1 și 15, Mercury 5 și Gemini 3 a fost maestru mason.</w:t>
        <w:br/>
        <w:t xml:space="preserve">în Loja Mitchell nr. 228 din Indiana.</w:t>
        <w:br/>
        <w:t xml:space="preserve">Walter Schirra Jr. de pe Apollo 7, Gemini 6 și Mercury 8 a fost un mason de gradul 33 din Loja Canaveral nr. 339 din Florida.</w:t>
        <w:br/>
        <w:t xml:space="preserve">Thomas Stafford de pe Apollo 10 și 18, Gemini 7 și 9 este mason la Western Star Lodge nr. 138 din Oklahoma.</w:t>
        <w:br/>
        <w:t xml:space="preserve">Paul Weitz, de pe Skylab 2 și Challenger, provine din Loja Lawrence nr. 708 din Pennsylvania.</w:t>
        <w:br/>
        <w:t xml:space="preserve">C. Fred Kleinknecht, șeful NASA la vremea programului spațial Apollo, este în prezent</w:t>
        <w:br/>
        <w:t xml:space="preserve">Suveran Mare Comandant al Consiliului Ritului Scoțian Antic și Acceptat al Francmasoneriei din Jurisdicția de Sud. Astronauții NASA Neil Armstrong, Alan Shepard, William Pogue, Vance Brand și Anthony England au avut cu toții tați care au fost și ei francmasoni.</w:t>
        <w:br/>
        <w:t xml:space="preserve">Numărul astronauților despre care se știe că sunt francmasoni sau provin de la familii masonice este uimitor. Este probabil că mai mulți astronauți și persoane aflate în poziții cheie la NASA sunt, de asemenea, membri ai frăției, dar nu sunt la fel de declarați în legătură cu apartenența lor. Numărul atât de mare de francmasoni, membri ai celei mai mari și mai vechi societăți secrete din lume, implicat în promovarea și promulgarea acestei doctrine heliocentrice globaliste, de la origini și până în prezent, ar trebui să trezească unele suspiciuni. </w:t>
        <w:br/>
        <w:t xml:space="preserve">Înainte ca prima misiune Apollo să părăsească rampa de lansare, 11 astronauți NASA au murit în accidente extrem de suspecte.</w:t>
        <w:br/>
        <w:t xml:space="preserve">Gus Grissom, Roger Chaffee și Ed White au fost  incinerați în timpul unui test complet inutil și periculos în capsula Apollo; exercițiu în care au fost legați și încuiați într-o cameră cu oxigen 100%, cei trei arzând de vii în câteva secunde. </w:t>
        <w:br/>
        <w:t xml:space="preserve">Alți șapte astronauți, Ted Freeman, Charles Bassett, Elliot See, Russel Rogers, Clifton Williams, Michael Adams și Robert Lawrence, au murit în șase accidente de avion separate, iar Ed Givens într-un accident de mașină. Opt dintre aceste decese au avut loc numai în 1967.</w:t>
        <w:br/>
        <w:t xml:space="preserve">Coincidența faptului că atât de mulți astronauți mor accidental în astfel de circumstanțe este foarte improbabilă și depășește cadrul credibilității; deși acreditează ideea că ar fi fost uciși pe bază de contract de către francmasoni care le-a permis selectarea oamenilor potriviți pentru realizarea farsei lor.</w:t>
        <w:br/>
        <w:t xml:space="preserve"/>
        <w:br/>
        <w:t xml:space="preserve"/>
        <w:br/>
        <w:t xml:space="preserve"/>
        <w:br/>
        <w:t xml:space="preserve"/>
        <w:br/>
        <w:t xml:space="preserve">Unul dintre cei mai îndrăzneți astronauți căzuți la datorie a fost Gus Grissom. În 1967, Grissom a devenit din ce în ce mai enervat și și-a exprimat îndoielile cu privire la șansele NASA de a ateriza cu success vreodată oameni pe Lună.  Aprecierea acestuia a fost că șansele sunt foarte mici și a atârnat intenționat o lămâie la capsula Apollo după ce aceasta a eșuat în mod repetat la testele de siguranță. Grissom a amenințat că își va face publice îngrijorările cu privire la zborul  lunar, spunându-i chiar soției sale Betty: "Dacă va avea loc vreodată un accident grav în programul spațial, mă va implica cu siguranță pe mine". </w:t>
        <w:br/>
        <w:t xml:space="preserve"/>
        <w:br/>
        <w:t xml:space="preserve">Imediat după uciderea sa, oficialii guvernamentali au percheziționat casa lui Grissom înainte ca cineva să fie informat despre incendiu și moartea acestuia. I-au confiscat toate notițele personale și jurnalul și nu le-au mai returnat niciodată. </w:t>
        <w:br/>
        <w:t xml:space="preserve"/>
        <w:br/>
        <w:t xml:space="preserve">Nu trebuie să fim neapărat de acord cu opiniile lui Daniel Shanton. Dar având în vedere numărul vizibil de masoni și numeroasele accidente, întrebarea este: Ce anume are de ascuns NASA?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https://www.facebook.com/753502181419640/videos/648314659041026/</w:t>
        </w:r>
      </w:hyperlink>
      <w:r w:rsidR="0026191C">
        <w:rPr/>
        <w:br/>
      </w:r>
      <w:r w:rsidR="0026191C">
        <w:rPr/>
        <w:br/>
      </w:r>
      <w:hyperlink w:history="true" r:id="rId22">
        <w:r w:rsidRPr="00F24C6F">
          <w:rPr>
            <w:rStyle w:val="Hyperlink"/>
          </w:rPr>
          <w:rPr>
            <w:sz w:val="18"/>
          </w:rPr>
          <w:t>https://www.youtube.com/watch?v=7LSjUdTRbrw</w:t>
        </w:r>
      </w:hyperlink>
      <w:r w:rsidR="0026191C">
        <w:rPr/>
        <w:br/>
      </w:r>
      <w:r w:rsidR="0026191C">
        <w:rPr/>
        <w:br/>
      </w:r>
      <w:hyperlink w:history="true" r:id="rId23">
        <w:r w:rsidRPr="00F24C6F">
          <w:rPr>
            <w:rStyle w:val="Hyperlink"/>
          </w:rPr>
          <w:rPr>
            <w:sz w:val="18"/>
          </w:rPr>
          <w:t>https://www.youtube.com/watch?time_continue=15&amp;v=W7OyQtGuGyo&amp;feature=emb_logo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Francmasoneria și călătoria în spațiu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www.kla.tv/26987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11.09.2023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753502181419640/videos/648314659041026/" TargetMode="External" Id="rId21" /><Relationship Type="http://schemas.openxmlformats.org/officeDocument/2006/relationships/hyperlink" Target="https://www.youtube.com/watch?v=7LSjUdTRbrw" TargetMode="External" Id="rId22" /><Relationship Type="http://schemas.openxmlformats.org/officeDocument/2006/relationships/hyperlink" Target="https://www.youtube.com/watch?time_continue=15&amp;v=W7OyQtGuGyo&amp;feature=emb_log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8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Francmasoneria și călătoria în spațiu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