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9f1eaad6752415d" /><Relationship Type="http://schemas.openxmlformats.org/package/2006/relationships/metadata/core-properties" Target="/package/services/metadata/core-properties/6b2eefba2b0d4aa2a5859322ecfbaf29.psmdcp" Id="Rb1cdb4f508a3482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BM'nin 80 yılı - Küresel topluma gerçekte ne getiriyor?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BM dünya toplumuna ne kazandırıyor? Tüzüğünde belirtilen ana hedefe ulaştı mı? 2030 Gündemi barış dolu toplumları teşvik ediyor mu? Rockefeller ailesinin BM üzerinde nasıl bir etkisi var? Bu programda sizi bu hükümet kuruluşunun başlangıcına doğru heyecan verici bir yolculuğa çıkarıyor ve güzel sözler kisvesi altında neye benzediğini ve 2030 Gündemi'nin gerçek hedeflerinin hayata geçirilmesi durumunda gelecekte bizi nelerin beklediğini öğreniyoruz.80 yıl önce, 26 Haziran 1945'te San Francisco'da Birleşmiş Milletler Şartı imzalandı. Yeni uluslararası örgütün kurucu metni, İkinci Dünya Savaşı'nın ardından küresel barış ve güvenliği sağlamayı amaçlıyordu. Peki ama BM küresel topluma gerçekten ne katıyor? Tüzüğünde ilan ettiği ana hedefe ulaştı mı? 2030 Gündemi ile barışçıl toplumları teşvik ediyor mu? Rockefeller ailesinin BM üzerinde nasıl bir etkisi var?
Sizi bu devlet kuruluşunun başlangıcına doğru heyecan verici bir yolculuğa çıkarıyoruz. Güzel sözler kisvesi altında neye benzediğini ve 2030 Gündemi'nin gerçek hedeflerinin gerçekleşmesi halinde gelecekte bizi nelerin beklediğini öğrenin.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Birleşmiş Milletler Genel Kurulu 19 Eylül - 23 Eylül tarihleri arasında ve 26 Eylül 2023 Salı günü New York'ta toplanacak.</w:t>
        <w:br/>
        <w:t xml:space="preserve"/>
        <w:br/>
        <w:t xml:space="preserve">BM'nin kuruluşu ve tarihi</w:t>
        <w:br/>
        <w:t xml:space="preserve">Birleşmiş Milletler veya BM'nin öncülü, Birinci Dünya Savaşı'ndan sonra 1920'de kurulan Milletler Cemiyeti'ydi. Resmi amaç “uluslararası işbirliğini teşvik etmek ve barış ve güvenliği sağlamaktı.”</w:t>
        <w:br/>
        <w:t xml:space="preserve">18 Nisan 1946'da Milletler Cemiyeti, 21. Milletler Cemiyeti Meclisi'nde feshedildi. Milletler Cemiyeti'nin yerini Birleşmiş Milletler'in kuruluşu aldı.</w:t>
        <w:br/>
        <w:t xml:space="preserve"/>
        <w:br/>
        <w:t xml:space="preserve">Dünya barışını güvence altına almak, tüzüğüne göre BM'nin en önemli görevlerinden biri olmaya devam ediyor.</w:t>
        <w:br/>
        <w:t xml:space="preserve">Bu doğru mu yoksa BM bu kisve altında tek dünya hükümeti kurmak için mi kullanılıyor?</w:t>
        <w:br/>
        <w:t xml:space="preserve">David Rockefeller'e atfedilen bir alıntı bu konuda soru işaretleri uyandırıyor. 1994 yılında Birleşmiş Milletler Ekonomik Komitesi huzurunda şunları söyledi:</w:t>
        <w:br/>
        <w:t xml:space="preserve"/>
        <w:br/>
        <w:t xml:space="preserve">"Küresel bir dönüşümün eşiğindeyiz, ihtiyacımız olan tek şey her şeyi kapsayan doğru bir kriz ve uluslar Yeni Dünya Düzeni'ne boyun eğecek."</w:t>
        <w:br/>
        <w:t xml:space="preserve"/>
        <w:br/>
        <w:t xml:space="preserve">Eğer tez, BM'nin "tek dünya hükümeti" kurulmasına yardım ettiği yönündeyse, Rockefeller ailesi ile BM'nin birbirine bağlanması gerekiyor.</w:t>
        <w:br/>
        <w:t xml:space="preserve"/>
        <w:br/>
        <w:t xml:space="preserve">BM ve Rockefeller ailesi</w:t>
        <w:br/>
        <w:t xml:space="preserve">Rockefeller Vakfı'nın İkinci Dünya Savaşı'ndan sonra dünyanın nasıl organize edildiğini şekillendirmede etkili olduğunu bilmek ilginç. Rockefeller Vakfı tarafından finanse edilen ve sonuçta diğerlerinin yanı sıra Dünya Bankası, NATO ve BM'nin kurulmasına yol açan şey, Dış İlişkiler Konseyi'nin çalışmalarıydı.John D. Rockefeller, BM'nin selefi Milletler Cemiyeti'ne zaten bir kütüphane bağışlamıştı. BM Genel Sekreteri Ban Ki-moon 2012'deki bir konuşmasında bundan bahsetmişti:</w:t>
        <w:br/>
        <w:t xml:space="preserve"/>
        <w:br/>
        <w:t xml:space="preserve">John D. Rockefeller ayrıca, 24 Ekim 1949'da New York'taki BM genel merkezinin temel taşının atıldığı Manhattan'ın doğu yakasındaki 7 hektarlık araziyi de bağışladı.</w:t>
        <w:br/>
        <w:t xml:space="preserve"/>
        <w:br/>
        <w:t xml:space="preserve">Rockefeller Vakfı, Rockefeller ailesiyle birlikte BM'nin oluşumu ve gelişimi üzerinde önemli bir etkiye sahipti ve hala da sahip. Bu yalnızca son üç BM Genel Sekreteriyle olan bağlantılarda gösterilmektedir:</w:t>
        <w:br/>
        <w:t xml:space="preserve">Kofi Annan, 1997'den 2006'ya kadar BM Genel Sekreteriydi. 2009 David Rockefeller Köprü Oluşturan Liderlik Ödülü'nün sahibidir. David Rockefeller'in anılarının sunumunda hazır bulundu ve Rockefeller Vakfı'nın ölümünden sonra yaptığı açıklamada şu ifadeler yer aldı: "Kofi Annan bizim en uzun ve en güçlü ortaklarımızdan biriydi."</w:t>
        <w:br/>
        <w:t xml:space="preserve"/>
        <w:br/>
        <w:t xml:space="preserve">Ban Ki-moon, 2007'den 2016'ya kadar BM Genel Sekreteriydi. Burada David Rockefeller ile buluştuğu görülüyor.</w:t>
        <w:br/>
        <w:t xml:space="preserve"/>
        <w:br/>
        <w:t xml:space="preserve">António Guterres, 2017'den bu yana BM Genel Sekreteri olarak görev yapıyor. Gösterilen fotoğraflarda Ariana Rockefeller ve David Rockefeller Junior ile tanıştı.</w:t>
        <w:br/>
        <w:t xml:space="preserve"/>
        <w:br/>
        <w:t xml:space="preserve">Gündem 2030</w:t>
        <w:br/>
        <w:t xml:space="preserve">Şimdi 2030 Gündemi'ne gelelim; bunun arkasında ne var ve BM bununla hangi hedefleri takip ediyor? Mevcut toplantı, sürdürülebilir kalkınmaya yönelik 17 hedefi içeren 2030 Gündemi'nin uygulanmasının gözden geçirilmesine hizmet ediyor.</w:t>
        <w:br/>
        <w:t xml:space="preserve">2030 Gündemi'nin şu ana kadar uygulanması BM'nin küresel toplumu teşvik etmek istediğini gösterdi mi? Yoksa bunların uygulanması dünyayı yavaş yavaş uçuruma mı sürükleyecek, yoksa başka bir deyişle tek dünya hükümetine mi sürükleyecek?</w:t>
        <w:br/>
        <w:t xml:space="preserve"/>
        <w:br/>
        <w:t xml:space="preserve">Aşağıda 2030 Gündemi'nin daha detaylı incelenmesi gereken temel noktaları yer almaktadır.</w:t>
        <w:br/>
        <w:t xml:space="preserve">16. önemli nokta ise şu:</w:t>
        <w:br/>
        <w:t xml:space="preserve">Sürdürülebilir kalkınma için barışçıl ve kapsayıcı toplumları teşvik edin, herkesin adalete erişimini sağlayın ve her düzeyde etkili, hesap verebilir ve kapsayıcı kurumlar inşa edin.”</w:t>
        <w:br/>
        <w:t xml:space="preserve"/>
        <w:br/>
        <w:t xml:space="preserve">16.9 numaralı alt madde şöyle diyor: 2030 yılına kadar, özellikle doğumların kaydedilmesi yoluyla, tüm insanların yasal bir kimliğe sahip olmasının sağlanması.</w:t>
        <w:br/>
        <w:t xml:space="preserve">Bu nokta, yani dünyadaki tüm insanlar için tek tip bir yasal veya dijital kimliğin yaratılması, ID2020 ile zaten tüm hızıyla devam ediyor. ID2020, devlet sistemlerini tamamlayacak ulusötesi bir dijital kimlik planlıyor. Kişiye ait tüm bilgiler burada bir araya geliyor: eğitim ve aşıların kanıtı, mali durum; Facebook'taki hesaplar, akıllı telefonun ürettiği veriler.</w:t>
        <w:br/>
        <w:t xml:space="preserve">Thomas Röper bu konuda:</w:t>
        <w:br/>
        <w:t xml:space="preserve">Bu, tüm insanlığın toplam ve nihai kontrolünün güzel sözlerle paketlendiği anlamına gelir [...]. Ve tüm bunlar bir fantezi ya da tartışma değil, bunlar BM tarafından belirlenen, üzerinde çalışılan ve uygulanması için milyarlarca dolar harcanan hedefler.</w:t>
        <w:br/>
        <w:t xml:space="preserve">Rockefeller ailesiyle olan bağlantı ID2020'de de açıkça görülüyor. Rockefeller Vakfı, ID2020'nin arkasındaki merkezi kuruluşlardan biridir.</w:t>
        <w:br/>
        <w:t xml:space="preserve"/>
        <w:br/>
        <w:t xml:space="preserve">2030 Gündeminin Finansmanı</w:t>
        <w:br/>
        <w:t xml:space="preserve">BM'nin kendi açıklamalarına göre, 2030 Gündemi'ni finanse etmek için yılda 5 ila 7 trilyon dolar, yani 5.000 ila 7.000 milyar dolar gerekiyor. BM'ye göre, bu devasa meblağları kullanılabilir hale getirmek için, diğer şeylerin yanı sıra, 2030 Gündemi'nin bir diğer hedefi olan kamu-özel ortaklıklarını teşvik etmemiz gerekiyor!</w:t>
        <w:br/>
        <w:t xml:space="preserve"/>
        <w:br/>
        <w:t xml:space="preserve">Kamu Özel Sektör Ortaklıkları</w:t>
        <w:br/>
        <w:t xml:space="preserve">Kamu-özel ortaklıkları teşvik edilecekse bu ne anlama geliyor? Thomas Röper kitabında bu konuyu detaylandırıyor ve şöyle yazıyor: (s.46)</w:t>
        <w:br/>
        <w:t xml:space="preserve">“Bu […] şirketlere BM üzerinde daha fazla nüfuz kazandırmakla ilgili. Ya da jeopolitik terimlerle ifade edersek, ulus devletlerin aleyhine şirketlerin gücünün artırılmasıdır. Şirketler kuralları koymak istiyor. Yani artık ulus devletlerin kanunlarına uymayacaksınız. Uzun vadede ise kendi konseptlerine uymayan kanunlar çıkaran ulus devletlerin (ve özellikle parlamentolarının) yetkisini elinden almak istiyorlar. Demokrasideki bu erozyonu gizlemek için 'kamu-özel sektör ortaklığı' gibi kulağa hoş gelen terimler icat ediliyor, bu da kamuoyuna güvence veriyor."</w:t>
        <w:br/>
        <w:t xml:space="preserve">Amaç, kamu-özel ortaklığı çerçevesinde hem büyük şirketlere hem de oligarklara daha fazla nüfuz kazandırmaktır. Thomas Röper, oligarkları, Rockefeller Vakfı veya Dünya Ekonomik Forumu gibi zenginlikleri aracılığıyla "bir bölge üzerinde güç uygulayan" kişi ve kuruluşlar olarak anlıyor.</w:t>
        <w:br/>
        <w:t xml:space="preserve">Dört yıl önce, Haziran 2019'da Dünya Ekonomik Forumu ve BM, 2030 Gündemi'nin uygulanmasını hızlandırmak için bir stratejik ortaklık anlaşması imzaladı. Bu şekilde çeşitli kuruluşlar, örneğin BM aracılığıyla, açıkça dünya gücü için çabalıyorlar. Röper'e göre bu hiçbir şekilde abartı değil.</w:t>
        <w:br/>
        <w:t xml:space="preserve"/>
        <w:br/>
        <w:t xml:space="preserve">Örneğin Almanya'da Federal İçişleri Bakanlığı'nın “Akıllı Şehir Şartı” adlı belgesinde de belirtildiği gibi demokrasinin tamamen ortadan kaldırılması konusunda da aktif bir çalışma yapılıyor. </w:t>
        <w:br/>
        <w:t xml:space="preserve">Bu Mayıs 2017'de yayınlandı ve Kla.TV'de mevcut.</w:t>
        <w:br/>
        <w:t xml:space="preserve">Orada “Hiper bağlantılı bir gezegenin vizyonu” başlığı altında 6. madde olarak yazıyor:</w:t>
        <w:br/>
        <w:t xml:space="preserve">Oy Verme Sonrası Toplum: “İnsanların ne yaptığını ve istediğini tam olarak bildiğimiz için seçimlere, çoğunluğa veya oya daha az ihtiyaç oluyor. Davranışsal veriler, toplumun geri bildirim sistemi olarak demokrasinin yerini alabilir."</w:t>
        <w:br/>
        <w:t xml:space="preserve">Gelecekte insanlar dijital olarak kaydedilmeli ve o kadar kapsamlı bir şekilde kontrol edilmeli ki, verilerden çoğunluğun istediği çıkarımlar yapılabilsin. Artık seçim yapmak zorunda kalmamak ve daha sonra seçim olmadan kararlar alabilmek için bir neden.</w:t>
        <w:br/>
        <w:t xml:space="preserve"/>
        <w:br/>
        <w:t xml:space="preserve">Özetle, “BM Sürdürülebilir Kalkınma Hedefleri”nin aslında BM'nin gücünün ve etkisinin yavaş ama istikrarlı bir şekilde artmasıyla ilgili olduğu görülüyor. Çünkü devletlerin yetkileri adım adım elinden alınıyor. Fark edilmeden demokrasi ve nihayetinde ulus devletler ortadan kaldırılıyor. BM'nin başlangıcı ve Rockefeller Vakfı'nın bariz etkisi göz önüne alındığında şu soru ortaya çıkıyor: Tek dünya hükümetinin kurulması, başından beri onun gizli hedeflerinden biri miydi?</w:t>
        <w:br/>
        <w:t xml:space="preserve"/>
        <w:br/>
        <w:t xml:space="preserve">Artık bu, ulusların uyanıp uyanmamasına ve halkların kendi kaderlerini ve ülkelerinin kaderini yeniden kendi ellerine alıp almamalarına bağlı.</w:t>
        <w:br/>
        <w:t xml:space="preserve">Halkın, BM'nin ve onun istediği 2030 Gündemi'nin ardındaki bu bağlantıları ve planları bilmesi gerekiyor. O halde bu mesajı mümkün olduğu kadar geniş bir alana yayın.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BM Meclisi</w:t>
        <w:rPr>
          <w:sz w:val="18"/>
        </w:rPr>
      </w:r>
      <w:r w:rsidR="0026191C">
        <w:rPr/>
        <w:br/>
      </w:r>
      <w:hyperlink w:history="true" r:id="rId21">
        <w:r w:rsidRPr="00F24C6F">
          <w:rPr>
            <w:rStyle w:val="Hyperlink"/>
          </w:rPr>
          <w:rPr>
            <w:sz w:val="18"/>
          </w:rPr>
          <w:t>https://hlpf.un.org/sdg-summit</w:t>
        </w:r>
      </w:hyperlink>
      <w:r w:rsidR="0026191C">
        <w:rPr/>
        <w:br/>
      </w:r>
      <w:hyperlink w:history="true" r:id="rId22">
        <w:r w:rsidRPr="00F24C6F">
          <w:rPr>
            <w:rStyle w:val="Hyperlink"/>
          </w:rPr>
          <w:rPr>
            <w:sz w:val="18"/>
          </w:rPr>
          <w:t>https://www.un.org/en/conferences/SDGSummit2023</w:t>
        </w:r>
      </w:hyperlink>
      <w:r w:rsidR="0026191C">
        <w:rPr/>
        <w:br/>
      </w:r>
      <w:hyperlink w:history="true" r:id="rId23">
        <w:r w:rsidRPr="00F24C6F">
          <w:rPr>
            <w:rStyle w:val="Hyperlink"/>
          </w:rPr>
          <w:rPr>
            <w:sz w:val="18"/>
          </w:rPr>
          <w:t>https://sdg.iisd.org/events/78th-session-of-the-un-general-assembly-unga-78/</w:t>
        </w:r>
      </w:hyperlink>
      <w:r w:rsidR="0026191C">
        <w:rPr/>
        <w:br/>
      </w:r>
      <w:r w:rsidR="0026191C">
        <w:rPr/>
        <w:br/>
      </w:r>
      <w:r w:rsidRPr="002B28C8">
        <w:t xml:space="preserve">BM</w:t>
        <w:rPr>
          <w:sz w:val="18"/>
        </w:rPr>
      </w:r>
      <w:r w:rsidR="0026191C">
        <w:rPr/>
        <w:br/>
      </w:r>
      <w:hyperlink w:history="true" r:id="rId24">
        <w:r w:rsidRPr="00F24C6F">
          <w:rPr>
            <w:rStyle w:val="Hyperlink"/>
          </w:rPr>
          <w:rPr>
            <w:sz w:val="18"/>
          </w:rPr>
          <w:t>https://www.un.org/en/about-us/history-of-the-un</w:t>
        </w:r>
      </w:hyperlink>
      <w:r w:rsidR="0026191C">
        <w:rPr/>
        <w:br/>
      </w:r>
      <w:hyperlink w:history="true" r:id="rId25">
        <w:r w:rsidRPr="00F24C6F">
          <w:rPr>
            <w:rStyle w:val="Hyperlink"/>
          </w:rPr>
          <w:rPr>
            <w:sz w:val="18"/>
          </w:rPr>
          <w:t>https://de.wikipedia.org/wiki/Vereinte_Nationen</w:t>
        </w:r>
      </w:hyperlink>
      <w:r w:rsidR="0026191C">
        <w:rPr/>
        <w:br/>
      </w:r>
      <w:hyperlink w:history="true" r:id="rId26">
        <w:r w:rsidRPr="00F24C6F">
          <w:rPr>
            <w:rStyle w:val="Hyperlink"/>
          </w:rPr>
          <w:rPr>
            <w:sz w:val="18"/>
          </w:rPr>
          <w:t>https://de.wikipedia.org/wiki/V%C3%B6lkerbund</w:t>
        </w:r>
      </w:hyperlink>
      <w:r w:rsidR="0026191C">
        <w:rPr/>
        <w:br/>
      </w:r>
      <w:hyperlink w:history="true" r:id="rId27">
        <w:r w:rsidRPr="00F24C6F">
          <w:rPr>
            <w:rStyle w:val="Hyperlink"/>
          </w:rPr>
          <w:rPr>
            <w:sz w:val="18"/>
          </w:rPr>
          <w:t>https://www.studysmarter.de/schule/geschichte/erster-weltkrieg/voelkerbund/</w:t>
        </w:r>
      </w:hyperlink>
      <w:r w:rsidR="0026191C">
        <w:rPr/>
        <w:br/>
      </w:r>
      <w:r w:rsidR="0026191C">
        <w:rPr/>
        <w:br/>
      </w:r>
      <w:r w:rsidRPr="002B28C8">
        <w:t xml:space="preserve">BM ve Rockefeller ailesi</w:t>
        <w:rPr>
          <w:sz w:val="18"/>
        </w:rPr>
      </w:r>
      <w:r w:rsidR="0026191C">
        <w:rPr/>
        <w:br/>
      </w:r>
      <w:hyperlink w:history="true" r:id="rId28">
        <w:r w:rsidRPr="00F24C6F">
          <w:rPr>
            <w:rStyle w:val="Hyperlink"/>
          </w:rPr>
          <w:rPr>
            <w:sz w:val="18"/>
          </w:rPr>
          <w:t>https://de.wikipedia.org/wiki/Group_of_Thirty</w:t>
        </w:r>
      </w:hyperlink>
      <w:r w:rsidR="0026191C">
        <w:rPr/>
        <w:br/>
      </w:r>
      <w:hyperlink w:history="true" r:id="rId29">
        <w:r w:rsidRPr="00F24C6F">
          <w:rPr>
            <w:rStyle w:val="Hyperlink"/>
          </w:rPr>
          <w:rPr>
            <w:sz w:val="18"/>
          </w:rPr>
          <w:t>https://www.un.org/sg/en/content/sg/statement/2012-09-10/un-secretary-generals-remarks-united-nations-office-geneva-library</w:t>
        </w:r>
      </w:hyperlink>
      <w:r w:rsidR="0026191C">
        <w:rPr/>
        <w:br/>
      </w:r>
      <w:r w:rsidR="0026191C">
        <w:rPr/>
        <w:br/>
      </w:r>
      <w:r w:rsidRPr="002B28C8">
        <w:t xml:space="preserve">Rockefeller ailesi ve BM Genel Sekreterleri</w:t>
        <w:rPr>
          <w:sz w:val="18"/>
        </w:rPr>
      </w:r>
      <w:r w:rsidR="0026191C">
        <w:rPr/>
        <w:br/>
      </w:r>
      <w:hyperlink w:history="true" r:id="rId30">
        <w:r w:rsidRPr="00F24C6F">
          <w:rPr>
            <w:rStyle w:val="Hyperlink"/>
          </w:rPr>
          <w:rPr>
            <w:sz w:val="18"/>
          </w:rPr>
          <w:t>https://www.synergos.org/news-and-insights/2009/university-night-2009</w:t>
        </w:r>
      </w:hyperlink>
      <w:r w:rsidR="0026191C">
        <w:rPr/>
        <w:br/>
      </w:r>
      <w:hyperlink w:history="true" r:id="rId31">
        <w:r w:rsidRPr="00F24C6F">
          <w:rPr>
            <w:rStyle w:val="Hyperlink"/>
          </w:rPr>
          <w:rPr>
            <w:sz w:val="18"/>
          </w:rPr>
          <w:t>https://www.synergos.org/david-rockefeller-bridging-leadership-award</w:t>
        </w:r>
      </w:hyperlink>
      <w:r w:rsidR="0026191C">
        <w:rPr/>
        <w:br/>
      </w:r>
      <w:hyperlink w:history="true" r:id="rId32">
        <w:r w:rsidRPr="00F24C6F">
          <w:rPr>
            <w:rStyle w:val="Hyperlink"/>
          </w:rPr>
          <w:rPr>
            <w:sz w:val="18"/>
          </w:rPr>
          <w:t>https://dam.media.un.org/archive/-2AM9LO5SE7IM.html</w:t>
        </w:r>
      </w:hyperlink>
      <w:r w:rsidR="0026191C">
        <w:rPr/>
        <w:br/>
      </w:r>
      <w:hyperlink w:history="true" r:id="rId33">
        <w:r w:rsidRPr="00F24C6F">
          <w:rPr>
            <w:rStyle w:val="Hyperlink"/>
          </w:rPr>
          <w:rPr>
            <w:sz w:val="18"/>
          </w:rPr>
          <w:t>https://twitter.com/RockefellerFdn/status/1030860742373912578</w:t>
        </w:r>
      </w:hyperlink>
      <w:r w:rsidR="0026191C">
        <w:rPr/>
        <w:br/>
      </w:r>
      <w:hyperlink w:history="true" r:id="rId34">
        <w:r w:rsidRPr="00F24C6F">
          <w:rPr>
            <w:rStyle w:val="Hyperlink"/>
          </w:rPr>
          <w:rPr>
            <w:sz w:val="18"/>
          </w:rPr>
          <w:t>https://dam.media.un.org/CS.aspx?VP3=DamView&amp;VBID=2AM94S6P1SM5W&amp;PN=1&amp;WS=SearchResults&amp;RW=1920&amp;RH=969</w:t>
        </w:r>
      </w:hyperlink>
      <w:r w:rsidR="0026191C">
        <w:rPr/>
        <w:br/>
      </w:r>
      <w:hyperlink w:history="true" r:id="rId35">
        <w:r w:rsidRPr="00F24C6F">
          <w:rPr>
            <w:rStyle w:val="Hyperlink"/>
          </w:rPr>
          <w:rPr>
            <w:sz w:val="18"/>
          </w:rPr>
          <w:t>https://en.wikipedia.org/wiki/List_of_Bilderberg_participants</w:t>
        </w:r>
      </w:hyperlink>
      <w:r w:rsidR="0026191C">
        <w:rPr/>
        <w:br/>
      </w:r>
      <w:r w:rsidR="0026191C">
        <w:rPr/>
        <w:br/>
      </w:r>
      <w:r w:rsidRPr="002B28C8">
        <w:t xml:space="preserve">David Rockefeller'den alıntı</w:t>
        <w:rPr>
          <w:sz w:val="18"/>
        </w:rPr>
      </w:r>
      <w:r w:rsidR="0026191C">
        <w:rPr/>
        <w:br/>
      </w:r>
      <w:hyperlink w:history="true" r:id="rId36">
        <w:r w:rsidRPr="00F24C6F">
          <w:rPr>
            <w:rStyle w:val="Hyperlink"/>
          </w:rPr>
          <w:rPr>
            <w:sz w:val="18"/>
          </w:rPr>
          <w:t>https://de.scribd.com/document/367694387/Zitate-Zur-Neuen-Weltordnung-Wahrheitsinside-wordpress-com#</w:t>
        </w:r>
      </w:hyperlink>
      <w:r w:rsidR="0026191C">
        <w:rPr/>
        <w:br/>
      </w:r>
      <w:hyperlink w:history="true" r:id="rId37">
        <w:r w:rsidRPr="00F24C6F">
          <w:rPr>
            <w:rStyle w:val="Hyperlink"/>
          </w:rPr>
          <w:rPr>
            <w:sz w:val="18"/>
          </w:rPr>
          <w:t>http://alionstrail.com/2020/07/01/neue-weltordnung-zitate-und-positionen-bekannter-politiker/</w:t>
        </w:r>
      </w:hyperlink>
      <w:r w:rsidR="0026191C">
        <w:rPr/>
        <w:br/>
      </w:r>
      <w:r w:rsidR="0026191C">
        <w:rPr/>
        <w:br/>
      </w:r>
      <w:r w:rsidRPr="002B28C8">
        <w:t xml:space="preserve">Gündem 21</w:t>
        <w:rPr>
          <w:sz w:val="18"/>
        </w:rPr>
      </w:r>
      <w:r w:rsidR="0026191C">
        <w:rPr/>
        <w:br/>
      </w:r>
      <w:hyperlink w:history="true" r:id="rId38">
        <w:r w:rsidRPr="00F24C6F">
          <w:rPr>
            <w:rStyle w:val="Hyperlink"/>
          </w:rPr>
          <w:rPr>
            <w:sz w:val="18"/>
          </w:rPr>
          <w:t>https://de.wikipedia.org/wiki/Agenda_21</w:t>
        </w:r>
      </w:hyperlink>
      <w:r w:rsidR="0026191C">
        <w:rPr/>
        <w:br/>
      </w:r>
      <w:r w:rsidR="0026191C">
        <w:rPr/>
        <w:br/>
      </w:r>
      <w:r w:rsidRPr="002B28C8">
        <w:t xml:space="preserve">Gündem 2030</w:t>
        <w:rPr>
          <w:sz w:val="18"/>
        </w:rPr>
      </w:r>
      <w:r w:rsidR="0026191C">
        <w:rPr/>
        <w:br/>
      </w:r>
      <w:hyperlink w:history="true" r:id="rId39">
        <w:r w:rsidRPr="00F24C6F">
          <w:rPr>
            <w:rStyle w:val="Hyperlink"/>
          </w:rPr>
          <w:rPr>
            <w:sz w:val="18"/>
          </w:rPr>
          <w:t>https://de.wikipedia.org/wiki/Ziele_f%C3%BCr_nachhaltige_Entwicklung</w:t>
        </w:r>
      </w:hyperlink>
      <w:r w:rsidR="0026191C">
        <w:rPr/>
        <w:br/>
      </w:r>
      <w:r w:rsidRPr="002B28C8">
        <w:t xml:space="preserve">Kitap: Corona'nın İçinde – Thomas Röper, J.K.Fischer-Verlag</w:t>
        <w:rPr>
          <w:sz w:val="18"/>
        </w:rPr>
      </w:r>
      <w:r w:rsidR="0026191C">
        <w:rPr/>
        <w:br/>
      </w:r>
      <w:hyperlink w:history="true" r:id="rId40">
        <w:r w:rsidRPr="00F24C6F">
          <w:rPr>
            <w:rStyle w:val="Hyperlink"/>
          </w:rPr>
          <w:rPr>
            <w:sz w:val="18"/>
          </w:rPr>
          <w:t>https://www.j-k-fischer-verlag.de/J-K-Fischer-Verlag/INSIDE-CORONA--10647.html?MODsid=e9e30a709497ef170c0267d8cf8ab284</w:t>
        </w:r>
      </w:hyperlink>
      <w:r w:rsidR="0026191C">
        <w:rPr/>
        <w:br/>
      </w:r>
      <w:hyperlink w:history="true" r:id="rId41">
        <w:r w:rsidRPr="00F24C6F">
          <w:rPr>
            <w:rStyle w:val="Hyperlink"/>
          </w:rPr>
          <w:rPr>
            <w:sz w:val="18"/>
          </w:rPr>
          <w:t>https://www.bmz.de/de/agenda-2030/sdg-16</w:t>
        </w:r>
      </w:hyperlink>
      <w:r w:rsidR="0026191C">
        <w:rPr/>
        <w:br/>
      </w:r>
      <w:hyperlink w:history="true" r:id="rId42">
        <w:r w:rsidRPr="00F24C6F">
          <w:rPr>
            <w:rStyle w:val="Hyperlink"/>
          </w:rPr>
          <w:rPr>
            <w:sz w:val="18"/>
          </w:rPr>
          <w:t>https://www.2030agenda.de/sites/default/files/2030/zwischenbilanz/Agenda_2030_Zwischenbilanz_online-2.pdf</w:t>
        </w:r>
      </w:hyperlink>
      <w:r w:rsidR="0026191C">
        <w:rPr/>
        <w:br/>
      </w:r>
      <w:hyperlink w:history="true" r:id="rId43">
        <w:r w:rsidRPr="00F24C6F">
          <w:rPr>
            <w:rStyle w:val="Hyperlink"/>
          </w:rPr>
          <w:rPr>
            <w:sz w:val="18"/>
          </w:rPr>
          <w:t>https://unric.org/de/17ziele/</w:t>
        </w:r>
      </w:hyperlink>
      <w:r w:rsidR="0026191C">
        <w:rPr/>
        <w:br/>
      </w:r>
      <w:r w:rsidR="0026191C">
        <w:rPr/>
        <w:br/>
      </w:r>
      <w:r w:rsidR="0026191C">
        <w:rPr/>
        <w:br/>
      </w:r>
      <w:r w:rsidRPr="002B28C8">
        <w:t xml:space="preserve">ID2020</w:t>
        <w:rPr>
          <w:sz w:val="18"/>
        </w:rPr>
      </w:r>
      <w:r w:rsidR="0026191C">
        <w:rPr/>
        <w:br/>
      </w:r>
      <w:hyperlink w:history="true" r:id="rId44">
        <w:r w:rsidRPr="00F24C6F">
          <w:rPr>
            <w:rStyle w:val="Hyperlink"/>
          </w:rPr>
          <w:rPr>
            <w:sz w:val="18"/>
          </w:rPr>
          <w:t>https://id2020.org/alliance#partners</w:t>
        </w:r>
      </w:hyperlink>
      <w:r w:rsidR="0026191C">
        <w:rPr/>
        <w:br/>
      </w:r>
      <w:hyperlink w:history="true" r:id="rId45">
        <w:r w:rsidRPr="00F24C6F">
          <w:rPr>
            <w:rStyle w:val="Hyperlink"/>
          </w:rPr>
          <w:rPr>
            <w:sz w:val="18"/>
          </w:rPr>
          <w:t>https://www.srf.ch/kultur/gesellschaft-religion/digitale-identitaet-die-blockchain-weiss-alles-kommt-die-totale-ueberwachung</w:t>
        </w:r>
      </w:hyperlink>
      <w:r w:rsidR="0026191C">
        <w:rPr/>
        <w:br/>
      </w:r>
      <w:r w:rsidR="0026191C">
        <w:rPr/>
        <w:br/>
      </w:r>
      <w:r w:rsidRPr="002B28C8">
        <w:t xml:space="preserve">2030 Gündeminin Finansmanı</w:t>
        <w:rPr>
          <w:sz w:val="18"/>
        </w:rPr>
      </w:r>
      <w:r w:rsidR="0026191C">
        <w:rPr/>
        <w:br/>
      </w:r>
      <w:hyperlink w:history="true" r:id="rId46">
        <w:r w:rsidRPr="00F24C6F">
          <w:rPr>
            <w:rStyle w:val="Hyperlink"/>
          </w:rPr>
          <w:rPr>
            <w:sz w:val="18"/>
          </w:rPr>
          <w:t>https://sphaera.world/billions-to-trillions/</w:t>
        </w:r>
      </w:hyperlink>
      <w:r w:rsidR="0026191C">
        <w:rPr/>
        <w:br/>
      </w:r>
      <w:hyperlink w:history="true" r:id="rId47">
        <w:r w:rsidRPr="00F24C6F">
          <w:rPr>
            <w:rStyle w:val="Hyperlink"/>
          </w:rPr>
          <w:rPr>
            <w:sz w:val="18"/>
          </w:rPr>
          <w:t>https://www.eda.admin.ch/agenda2030/de/home/internationale-ebene/finanzierung-und-umsetzung.html</w:t>
        </w:r>
      </w:hyperlink>
      <w:r w:rsidR="0026191C">
        <w:rPr/>
        <w:br/>
      </w:r>
      <w:hyperlink w:history="true" r:id="rId48">
        <w:r w:rsidRPr="00F24C6F">
          <w:rPr>
            <w:rStyle w:val="Hyperlink"/>
          </w:rPr>
          <w:rPr>
            <w:sz w:val="18"/>
          </w:rPr>
          <w:t>https://de.wikipedia.org/wiki/Vereinte_Nationen#Budget_und_Finanzierung</w:t>
        </w:r>
      </w:hyperlink>
      <w:r w:rsidR="0026191C">
        <w:rPr/>
        <w:br/>
      </w:r>
      <w:hyperlink w:history="true" r:id="rId49">
        <w:r w:rsidRPr="00F24C6F">
          <w:rPr>
            <w:rStyle w:val="Hyperlink"/>
          </w:rPr>
          <w:rPr>
            <w:sz w:val="18"/>
          </w:rPr>
          <w:t>https://de.statista.com/statistik/daten/studie/1251/umfrage/entwicklung-des-bruttoinlandsprodukts-seit-dem-jahr-1991/</w:t>
        </w:r>
      </w:hyperlink>
      <w:r w:rsidR="0026191C">
        <w:rPr/>
        <w:br/>
      </w:r>
      <w:r w:rsidR="0026191C">
        <w:rPr/>
        <w:br/>
      </w:r>
      <w:r w:rsidRPr="002B28C8">
        <w:t xml:space="preserve">Kamu Özel Sektör Ortaklıkları</w:t>
        <w:rPr>
          <w:sz w:val="18"/>
        </w:rPr>
      </w:r>
      <w:r w:rsidR="0026191C">
        <w:rPr/>
        <w:br/>
      </w:r>
      <w:hyperlink w:history="true" r:id="rId50">
        <w:r w:rsidRPr="00F24C6F">
          <w:rPr>
            <w:rStyle w:val="Hyperlink"/>
          </w:rPr>
          <w:rPr>
            <w:sz w:val="18"/>
          </w:rPr>
          <w:t>https://www.eda.admin.ch/deza/de/home/partnerschaften/public-private-partnership.html</w:t>
        </w:r>
      </w:hyperlink>
      <w:r w:rsidR="0026191C">
        <w:rPr/>
        <w:br/>
      </w:r>
      <w:hyperlink w:history="true" r:id="rId51">
        <w:r w:rsidRPr="00F24C6F">
          <w:rPr>
            <w:rStyle w:val="Hyperlink"/>
          </w:rPr>
          <w:rPr>
            <w:sz w:val="18"/>
          </w:rPr>
          <w:t>https://simonmercieca.com/2022/09/06/the-world-economic-forum-and-the-un-have-signed-an-agreement-in-order-to-accelerate-agenda-2030-why-the-hurry/</w:t>
        </w:r>
      </w:hyperlink>
      <w:r w:rsidR="0026191C">
        <w:rPr/>
        <w:br/>
      </w:r>
      <w:hyperlink w:history="true" r:id="rId52">
        <w:r w:rsidRPr="00F24C6F">
          <w:rPr>
            <w:rStyle w:val="Hyperlink"/>
          </w:rPr>
          <w:rPr>
            <w:sz w:val="18"/>
          </w:rPr>
          <w:t>https://www.weforum.org/press/2019/06/world-economic-forum-and-un-sign-strategic-partnership-framework/</w:t>
        </w:r>
      </w:hyperlink>
      <w:r w:rsidR="0026191C">
        <w:rPr/>
        <w:br/>
      </w:r>
      <w:hyperlink w:history="true" r:id="rId53">
        <w:r w:rsidRPr="00F24C6F">
          <w:rPr>
            <w:rStyle w:val="Hyperlink"/>
          </w:rPr>
          <w:rPr>
            <w:sz w:val="18"/>
          </w:rPr>
          <w:t>https://www.publiceye.ch/de/standpunkte/bluewashing-30-das-wef-hat-die-uno-gekapert-und-niemand-merkts</w:t>
        </w:r>
      </w:hyperlink>
      <w:r w:rsidR="0026191C">
        <w:rPr/>
        <w:br/>
      </w:r>
      <w:r w:rsidR="0026191C">
        <w:rPr/>
        <w:br/>
      </w:r>
      <w:r w:rsidRPr="002B28C8">
        <w:t xml:space="preserve">Smart City</w:t>
        <w:rPr>
          <w:sz w:val="18"/>
        </w:rPr>
      </w:r>
      <w:r w:rsidR="0026191C">
        <w:rPr/>
        <w:br/>
      </w:r>
      <w:hyperlink w:history="true" r:id="rId54">
        <w:r w:rsidRPr="00F24C6F">
          <w:rPr>
            <w:rStyle w:val="Hyperlink"/>
          </w:rPr>
          <w:rPr>
            <w:sz w:val="18"/>
          </w:rPr>
          <w:t>https://www.smart-city-dialog.de/</w:t>
        </w:r>
      </w:hyperlink>
      <w:r w:rsidR="0026191C">
        <w:rPr/>
        <w:br/>
      </w:r>
      <w:hyperlink w:history="true" r:id="rId55">
        <w:r w:rsidRPr="00F24C6F">
          <w:rPr>
            <w:rStyle w:val="Hyperlink"/>
          </w:rPr>
          <w:rPr>
            <w:sz w:val="18"/>
          </w:rPr>
          <w:t>https://web.archive.org/web/20200607064428/</w:t>
        </w:r>
      </w:hyperlink>
      <w:r w:rsidR="0026191C">
        <w:rPr/>
        <w:br/>
      </w:r>
      <w:hyperlink w:history="true" r:id="rId56">
        <w:r w:rsidRPr="00F24C6F">
          <w:rPr>
            <w:rStyle w:val="Hyperlink"/>
          </w:rPr>
          <w:rPr>
            <w:sz w:val="18"/>
          </w:rPr>
          <w:t>https://www.bmi.bund.de/SharedDocs/downloads/DE/veroeffentlichungen/themen/bauen/wohnen/smart-city-charta-langfassung.pdf?blob=publicationFile&amp;v=7</w:t>
        </w:r>
      </w:hyperlink>
      <w:r w:rsidR="0026191C">
        <w:rPr/>
        <w:br/>
      </w:r>
      <w:r w:rsidRPr="002B28C8">
        <w:t xml:space="preserve">Federal Çevre, Doğa Koruma, İnşaat ve Nükleer Güvenlik Bakanlığı'nın Akıllı Şehir Şartı konsepti (Mayıs 2017): Sayfa 43, Oy Verme Sonrası Toplum; Mülkiyet Sonrası Toplum (Kla.TV editör ekibinin erişimine açıktır).</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BM'nin 80 yılı - Küresel topluma gerçekte ne getiriyor?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www.kla.tv/27054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25.06.2025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hlpf.un.org/sdg-summit" TargetMode="External" Id="rId21" /><Relationship Type="http://schemas.openxmlformats.org/officeDocument/2006/relationships/hyperlink" Target="https://www.un.org/en/conferences/SDGSummit2023" TargetMode="External" Id="rId22" /><Relationship Type="http://schemas.openxmlformats.org/officeDocument/2006/relationships/hyperlink" Target="https://sdg.iisd.org/events/78th-session-of-the-un-general-assembly-unga-78/" TargetMode="External" Id="rId23" /><Relationship Type="http://schemas.openxmlformats.org/officeDocument/2006/relationships/hyperlink" Target="https://www.un.org/en/about-us/history-of-the-un" TargetMode="External" Id="rId24" /><Relationship Type="http://schemas.openxmlformats.org/officeDocument/2006/relationships/hyperlink" Target="https://de.wikipedia.org/wiki/Vereinte_Nationen" TargetMode="External" Id="rId25" /><Relationship Type="http://schemas.openxmlformats.org/officeDocument/2006/relationships/hyperlink" Target="https://de.wikipedia.org/wiki/V%C3%B6lkerbund" TargetMode="External" Id="rId26" /><Relationship Type="http://schemas.openxmlformats.org/officeDocument/2006/relationships/hyperlink" Target="https://www.studysmarter.de/schule/geschichte/erster-weltkrieg/voelkerbund/" TargetMode="External" Id="rId27" /><Relationship Type="http://schemas.openxmlformats.org/officeDocument/2006/relationships/hyperlink" Target="https://de.wikipedia.org/wiki/Group_of_Thirty" TargetMode="External" Id="rId28" /><Relationship Type="http://schemas.openxmlformats.org/officeDocument/2006/relationships/hyperlink" Target="https://www.un.org/sg/en/content/sg/statement/2012-09-10/un-secretary-generals-remarks-united-nations-office-geneva-library" TargetMode="External" Id="rId29" /><Relationship Type="http://schemas.openxmlformats.org/officeDocument/2006/relationships/hyperlink" Target="https://www.synergos.org/news-and-insights/2009/university-night-2009" TargetMode="External" Id="rId30" /><Relationship Type="http://schemas.openxmlformats.org/officeDocument/2006/relationships/hyperlink" Target="https://www.synergos.org/david-rockefeller-bridging-leadership-award" TargetMode="External" Id="rId31" /><Relationship Type="http://schemas.openxmlformats.org/officeDocument/2006/relationships/hyperlink" Target="https://dam.media.un.org/archive/-2AM9LO5SE7IM.html" TargetMode="External" Id="rId32" /><Relationship Type="http://schemas.openxmlformats.org/officeDocument/2006/relationships/hyperlink" Target="https://twitter.com/RockefellerFdn/status/1030860742373912578" TargetMode="External" Id="rId33" /><Relationship Type="http://schemas.openxmlformats.org/officeDocument/2006/relationships/hyperlink" Target="https://dam.media.un.org/CS.aspx?VP3=DamView&amp;VBID=2AM94S6P1SM5W&amp;PN=1&amp;WS=SearchResults&amp;RW=1920&amp;RH=969" TargetMode="External" Id="rId34" /><Relationship Type="http://schemas.openxmlformats.org/officeDocument/2006/relationships/hyperlink" Target="https://en.wikipedia.org/wiki/List_of_Bilderberg_participants" TargetMode="External" Id="rId35" /><Relationship Type="http://schemas.openxmlformats.org/officeDocument/2006/relationships/hyperlink" Target="https://de.scribd.com/document/367694387/Zitate-Zur-Neuen-Weltordnung-Wahrheitsinside-wordpress-com#" TargetMode="External" Id="rId36" /><Relationship Type="http://schemas.openxmlformats.org/officeDocument/2006/relationships/hyperlink" Target="http://alionstrail.com/2020/07/01/neue-weltordnung-zitate-und-positionen-bekannter-politiker/" TargetMode="External" Id="rId37" /><Relationship Type="http://schemas.openxmlformats.org/officeDocument/2006/relationships/hyperlink" Target="https://de.wikipedia.org/wiki/Agenda_21" TargetMode="External" Id="rId38" /><Relationship Type="http://schemas.openxmlformats.org/officeDocument/2006/relationships/hyperlink" Target="https://de.wikipedia.org/wiki/Ziele_f%C3%BCr_nachhaltige_Entwicklung" TargetMode="External" Id="rId39" /><Relationship Type="http://schemas.openxmlformats.org/officeDocument/2006/relationships/hyperlink" Target="https://www.j-k-fischer-verlag.de/J-K-Fischer-Verlag/INSIDE-CORONA--10647.html?MODsid=e9e30a709497ef170c0267d8cf8ab284" TargetMode="External" Id="rId40" /><Relationship Type="http://schemas.openxmlformats.org/officeDocument/2006/relationships/hyperlink" Target="https://www.bmz.de/de/agenda-2030/sdg-16" TargetMode="External" Id="rId41" /><Relationship Type="http://schemas.openxmlformats.org/officeDocument/2006/relationships/hyperlink" Target="https://www.2030agenda.de/sites/default/files/2030/zwischenbilanz/Agenda_2030_Zwischenbilanz_online-2.pdf" TargetMode="External" Id="rId42" /><Relationship Type="http://schemas.openxmlformats.org/officeDocument/2006/relationships/hyperlink" Target="https://unric.org/de/17ziele/" TargetMode="External" Id="rId43" /><Relationship Type="http://schemas.openxmlformats.org/officeDocument/2006/relationships/hyperlink" Target="https://id2020.org/alliance#partners" TargetMode="External" Id="rId44" /><Relationship Type="http://schemas.openxmlformats.org/officeDocument/2006/relationships/hyperlink" Target="https://www.srf.ch/kultur/gesellschaft-religion/digitale-identitaet-die-blockchain-weiss-alles-kommt-die-totale-ueberwachung" TargetMode="External" Id="rId45" /><Relationship Type="http://schemas.openxmlformats.org/officeDocument/2006/relationships/hyperlink" Target="https://sphaera.world/billions-to-trillions/" TargetMode="External" Id="rId46" /><Relationship Type="http://schemas.openxmlformats.org/officeDocument/2006/relationships/hyperlink" Target="https://www.eda.admin.ch/agenda2030/de/home/internationale-ebene/finanzierung-und-umsetzung.html" TargetMode="External" Id="rId47" /><Relationship Type="http://schemas.openxmlformats.org/officeDocument/2006/relationships/hyperlink" Target="https://de.wikipedia.org/wiki/Vereinte_Nationen#Budget_und_Finanzierung" TargetMode="External" Id="rId48" /><Relationship Type="http://schemas.openxmlformats.org/officeDocument/2006/relationships/hyperlink" Target="https://de.statista.com/statistik/daten/studie/1251/umfrage/entwicklung-des-bruttoinlandsprodukts-seit-dem-jahr-1991/" TargetMode="External" Id="rId49" /><Relationship Type="http://schemas.openxmlformats.org/officeDocument/2006/relationships/hyperlink" Target="https://www.eda.admin.ch/deza/de/home/partnerschaften/public-private-partnership.html" TargetMode="External" Id="rId50" /><Relationship Type="http://schemas.openxmlformats.org/officeDocument/2006/relationships/hyperlink" Target="https://simonmercieca.com/2022/09/06/the-world-economic-forum-and-the-un-have-signed-an-agreement-in-order-to-accelerate-agenda-2030-why-the-hurry/" TargetMode="External" Id="rId51" /><Relationship Type="http://schemas.openxmlformats.org/officeDocument/2006/relationships/hyperlink" Target="https://www.weforum.org/press/2019/06/world-economic-forum-and-un-sign-strategic-partnership-framework/" TargetMode="External" Id="rId52" /><Relationship Type="http://schemas.openxmlformats.org/officeDocument/2006/relationships/hyperlink" Target="https://www.publiceye.ch/de/standpunkte/bluewashing-30-das-wef-hat-die-uno-gekapert-und-niemand-merkts" TargetMode="External" Id="rId53" /><Relationship Type="http://schemas.openxmlformats.org/officeDocument/2006/relationships/hyperlink" Target="https://www.smart-city-dialog.de/" TargetMode="External" Id="rId54" /><Relationship Type="http://schemas.openxmlformats.org/officeDocument/2006/relationships/hyperlink" Target="https://web.archive.org/web/20200607064428/" TargetMode="External" Id="rId55" /><Relationship Type="http://schemas.openxmlformats.org/officeDocument/2006/relationships/hyperlink" Target="https://www.bmi.bund.de/SharedDocs/downloads/DE/veroeffentlichungen/themen/bauen/wohnen/smart-city-charta-langfassung.pdf?blob=publicationFile&amp;v=7" TargetMode="External" Id="rId56"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7054"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705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1153</ap:Words>
  <ap:DocSecurity>0</ap:DocSecurity>
  <ap:ScaleCrop>false</ap:ScaleCrop>
  <ap:HeadingPairs>
    <vt:vector baseType="variant" size="2">
      <vt:variant>
        <vt:lpstr>BM'nin 80 yılı - Küresel topluma gerçekte ne getiriyor?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