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4F63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14CCF17" wp14:editId="1AB15A2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2F792B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DD72BA" wp14:editId="479E424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Eén wereldregering van de VN door agenda 2030?</w:t>
      </w:r>
    </w:p>
    <w:p w14:paraId="0EC39F44" w14:textId="77777777" w:rsidR="00A71903" w:rsidRPr="00C534E6" w:rsidRDefault="00A71903" w:rsidP="00ED1D21">
      <w:pPr>
        <w:widowControl w:val="0"/>
        <w:spacing w:after="160"/>
        <w:jc w:val="both"/>
        <w:rPr>
          <w:rStyle w:val="edit"/>
          <w:rFonts w:ascii="Arial" w:hAnsi="Arial" w:cs="Arial"/>
          <w:b/>
          <w:color w:val="000000"/>
        </w:rPr>
      </w:pPr>
      <w:r w:rsidRPr="00C534E6">
        <w:rPr>
          <w:rStyle w:val="edit"/>
          <w:rFonts w:ascii="Arial" w:hAnsi="Arial" w:cs="Arial"/>
          <w:b/>
          <w:color w:val="000000"/>
        </w:rPr>
        <w:t>Wat levert de VN de wereldgemeenschap op? Heeft zij het belangrijkste hoofddoel bereikt dat in hun handvest staat vermeld? Bevordert ze vreedzame samenlevingen door middel van  Agenda 2030? En wat is de invloed van de familie Rockefeller op de VN? In deze uitzending nemen we u mee op een spannende reis naar het begin van deze regeringsorganisatie en ontdekken we hoe het er onder de dekmantel van mooie woorden uitziet en wat ons in de toekomst te wachten staat als de werkelijke doelen van Agenda 2030 worden omgezet.</w:t>
      </w:r>
    </w:p>
    <w:p w14:paraId="0DE4E0A5" w14:textId="77777777" w:rsidR="00ED1D21" w:rsidRPr="00ED1D21" w:rsidRDefault="00F67ED1" w:rsidP="00ED1D21">
      <w:pPr>
        <w:jc w:val="both"/>
        <w:rPr>
          <w:rFonts w:ascii="Arial" w:eastAsia="MS Mincho" w:hAnsi="Arial" w:cs="Arial"/>
          <w:sz w:val="24"/>
          <w:szCs w:val="24"/>
          <w:lang w:eastAsia="zh-CN"/>
        </w:rPr>
      </w:pPr>
      <w:r w:rsidRPr="00C534E6">
        <w:rPr>
          <w:rStyle w:val="edit"/>
          <w:rFonts w:ascii="Arial" w:hAnsi="Arial" w:cs="Arial"/>
          <w:color w:val="000000"/>
        </w:rPr>
        <w:t>Trailer:</w:t>
      </w:r>
      <w:r w:rsidRPr="00C534E6">
        <w:rPr>
          <w:rStyle w:val="edit"/>
          <w:rFonts w:ascii="Arial" w:hAnsi="Arial" w:cs="Arial"/>
          <w:color w:val="000000"/>
        </w:rPr>
        <w:br/>
      </w:r>
      <w:r w:rsidR="00ED1D21" w:rsidRPr="00ED1D21">
        <w:rPr>
          <w:rFonts w:ascii="Arial" w:eastAsia="MS Mincho" w:hAnsi="Arial" w:cs="Arial"/>
          <w:sz w:val="24"/>
          <w:szCs w:val="24"/>
          <w:u w:val="single"/>
          <w:lang w:eastAsia="zh-CN"/>
        </w:rPr>
        <w:t>Trailer:</w:t>
      </w:r>
    </w:p>
    <w:p w14:paraId="208AC002"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Als de stelling is dat de VN helpt om een "regering van één wereld" op te bouwen, dan zou de Rockefeller familie en de VN met elkaar verbonden moeten zijn./ Dit betekent dat de totale en ultimatieve controle over de hele mensheid [...] wordt verpakt in mooie woorden. En het geheel is geen fantasie of een discussie, dit zijn doelen die door de VN zijn besloten. / Al in juni 2019 ondertekenden het World Economic Forum en de VN een strategische partnerschapsovereenkomst om de uitvoering van de  Agenda 2030 te versnellen. Zo streven verschillende organisaties openlijk naar wereldmacht bv. via de VN. / In Duitsland wordt bijvoorbeeld ook actief gewerkt aan de volledige afschaffing van de democratie. / Het hangt er nu van af of de volken wakker worden en de mensen hun lot en het lot van hun land weer in eigen handen nemen. </w:t>
      </w:r>
    </w:p>
    <w:p w14:paraId="05F4CAB2"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1B10CA76"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u w:val="single"/>
          <w:lang w:eastAsia="zh-CN"/>
        </w:rPr>
        <w:t>Presentator:</w:t>
      </w:r>
    </w:p>
    <w:p w14:paraId="6E33C264"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Van 19 september tot zaterdag 23 september en op dinsdag 26 september 2023 komt de Algemene Vergadering van de Verenigde Naties bijeen in New York. De staatshoofden en regeringsleiders komen bijeen in het hoofdkwartier van de VN. Er zijn in totaal 193 van de in totaal 195 staten vertegenwoordigd in de VN. De VN schrijft over de huidige Algemene Vergadering onder andere dat ze opnieuw een gevoel van hoop, optimisme en enthousiasme voor de Agenda 2030 willen aanwakkeren.</w:t>
      </w:r>
    </w:p>
    <w:p w14:paraId="52B57901"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Maar wat houdt de Agenda 2030 in en wat zijn de doelen?</w:t>
      </w:r>
    </w:p>
    <w:p w14:paraId="16EFECD0"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Voordat we op deze vragen ingaan, eerst een paar woorden over de VN en haar geschiedenis.</w:t>
      </w:r>
    </w:p>
    <w:p w14:paraId="0D5CAC0D"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374122F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bCs/>
          <w:sz w:val="24"/>
          <w:szCs w:val="24"/>
          <w:u w:val="single"/>
          <w:lang w:eastAsia="zh-CN"/>
        </w:rPr>
        <w:t xml:space="preserve">Oprichting en voorgeschiedenis van de VN: </w:t>
      </w:r>
    </w:p>
    <w:p w14:paraId="58E68EE8" w14:textId="77777777" w:rsidR="00ED1D21" w:rsidRPr="00ED1D21" w:rsidRDefault="00ED1D21" w:rsidP="00ED1D21">
      <w:pPr>
        <w:suppressAutoHyphens/>
        <w:spacing w:after="0" w:line="240" w:lineRule="auto"/>
        <w:jc w:val="both"/>
        <w:rPr>
          <w:rFonts w:ascii="Arial" w:eastAsia="MS Mincho" w:hAnsi="Arial" w:cs="Arial"/>
          <w:sz w:val="24"/>
          <w:szCs w:val="24"/>
          <w:u w:val="single"/>
          <w:lang w:eastAsia="zh-CN"/>
        </w:rPr>
      </w:pPr>
      <w:bookmarkStart w:id="0" w:name="_Hlk145621592"/>
    </w:p>
    <w:p w14:paraId="200530D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u w:val="single"/>
          <w:lang w:eastAsia="zh-CN"/>
        </w:rPr>
        <w:t>Presentator:</w:t>
      </w:r>
      <w:bookmarkEnd w:id="0"/>
    </w:p>
    <w:p w14:paraId="022EE0A1"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De voorloper van de Verenigde Naties of VN was de </w:t>
      </w:r>
      <w:r w:rsidRPr="00ED1D21">
        <w:rPr>
          <w:rFonts w:ascii="Arial" w:eastAsia="MS Mincho" w:hAnsi="Arial" w:cs="Arial"/>
          <w:sz w:val="24"/>
          <w:szCs w:val="24"/>
          <w:u w:val="single"/>
          <w:lang w:eastAsia="zh-CN"/>
        </w:rPr>
        <w:t>Volkenbond</w:t>
      </w:r>
      <w:r w:rsidRPr="00ED1D21">
        <w:rPr>
          <w:rFonts w:ascii="Arial" w:eastAsia="MS Mincho" w:hAnsi="Arial" w:cs="Arial"/>
          <w:sz w:val="24"/>
          <w:szCs w:val="24"/>
          <w:lang w:eastAsia="zh-CN"/>
        </w:rPr>
        <w:t xml:space="preserve">, die na de Eerste Wereldoorlog in 1920 werd opgericht. Het officiële doel was "internationale samenwerking te bevorderen en vrede en veiligheid te bereiken". Op 18 april 1946 werd de Volkenbond ontbonden tijdens de 21e Algemene Vergadering van de Volkenbond. Ze werd opgevolgd door de oprichting van de Verenigde Naties. Zijn </w:t>
      </w:r>
      <w:r w:rsidRPr="00ED1D21">
        <w:rPr>
          <w:rFonts w:ascii="Arial" w:eastAsia="MS Mincho" w:hAnsi="Arial" w:cs="Arial"/>
          <w:sz w:val="24"/>
          <w:szCs w:val="24"/>
          <w:lang w:eastAsia="zh-CN"/>
        </w:rPr>
        <w:lastRenderedPageBreak/>
        <w:t>hele vermogen werd overgedragen aan de nieuwe organisatie. De Verenigde Naties beschrijven hun oprichting officieel als volgt:</w:t>
      </w:r>
    </w:p>
    <w:p w14:paraId="5B6C2906"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5F6EAF49"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bookmarkStart w:id="1" w:name="_Hlk145621775"/>
      <w:r w:rsidRPr="00ED1D21">
        <w:rPr>
          <w:rFonts w:ascii="Arial" w:eastAsia="MS Mincho" w:hAnsi="Arial" w:cs="Arial"/>
          <w:sz w:val="24"/>
          <w:szCs w:val="24"/>
          <w:u w:val="single"/>
          <w:lang w:eastAsia="zh-CN"/>
        </w:rPr>
        <w:t>Spreekstem man 1:</w:t>
      </w:r>
      <w:r w:rsidRPr="00ED1D21">
        <w:rPr>
          <w:rFonts w:ascii="Arial" w:eastAsia="MS Mincho" w:hAnsi="Arial" w:cs="Arial"/>
          <w:sz w:val="24"/>
          <w:szCs w:val="24"/>
          <w:lang w:eastAsia="zh-CN"/>
        </w:rPr>
        <w:t xml:space="preserve"> </w:t>
      </w:r>
      <w:bookmarkEnd w:id="1"/>
      <w:r w:rsidRPr="00ED1D21">
        <w:rPr>
          <w:rFonts w:ascii="Arial" w:eastAsia="MS Mincho" w:hAnsi="Arial" w:cs="Arial"/>
          <w:i/>
          <w:iCs/>
          <w:sz w:val="24"/>
          <w:szCs w:val="24"/>
          <w:lang w:eastAsia="zh-CN"/>
        </w:rPr>
        <w:t>"Toen de Tweede Wereldoorlog in 1945 eindigde, lagen naties in puin en wilde de wereld vrede. Vertegenwoordigers van 50 landen kwamen van 25 april tot 26 juni 1945 bijeen op de Conferentie van de Verenigde Naties over een internationale organisatie in San Francisco, Californië. De volgende twee maanden werkten ze aan het opstellen en ondertekenen van het Handvest van de VN, waarmee ze een nieuwe internationale organisatie creëerden, de Verenigde Naties, die, zo hoopte men, een nieuwe wereldoorlog, zoals ze die net hadden meegemaakt, zou voorkomen."</w:t>
      </w:r>
    </w:p>
    <w:p w14:paraId="344767C6" w14:textId="77777777" w:rsidR="00ED1D21" w:rsidRPr="00ED1D21" w:rsidRDefault="00ED1D21" w:rsidP="00ED1D21">
      <w:pPr>
        <w:suppressAutoHyphens/>
        <w:spacing w:after="0" w:line="240" w:lineRule="auto"/>
        <w:jc w:val="both"/>
        <w:rPr>
          <w:rFonts w:ascii="Arial" w:eastAsia="MS Mincho" w:hAnsi="Arial" w:cs="Arial"/>
          <w:sz w:val="24"/>
          <w:szCs w:val="24"/>
          <w:u w:val="single"/>
          <w:lang w:eastAsia="zh-CN"/>
        </w:rPr>
      </w:pPr>
    </w:p>
    <w:p w14:paraId="3264F21E"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u w:val="single"/>
          <w:lang w:eastAsia="zh-CN"/>
        </w:rPr>
        <w:t>Presentator:</w:t>
      </w:r>
    </w:p>
    <w:p w14:paraId="65A944E9"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Het waarborgen van de wereldvrede is volgens het handvest van de VN nog steeds één van de belangrijkste taken.</w:t>
      </w:r>
    </w:p>
    <w:p w14:paraId="29C57A95"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17FC7B1A"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Klopt dat of wordt de VN onder deze dekmantel gebruikt om een één-wereldregering op te bouwen?</w:t>
      </w:r>
    </w:p>
    <w:p w14:paraId="4C0B472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Een citaat dat David Rockefeller wordt toegewezen, roept in dit verband vragen op. In 1994 zei hij voor de Economische Commissie van de Verenigde Naties: </w:t>
      </w:r>
    </w:p>
    <w:p w14:paraId="67B63BB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551D1E4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i/>
          <w:iCs/>
          <w:sz w:val="24"/>
          <w:szCs w:val="24"/>
          <w:lang w:eastAsia="zh-CN"/>
        </w:rPr>
        <w:t xml:space="preserve">"We staan aan de vooravond van een wereldwijde reorganisatie, alles wat we nodig hebben is de juiste allesomvattende crisis en de naties zullen de Nieuwe Wereldorde inwilligen." </w:t>
      </w:r>
    </w:p>
    <w:p w14:paraId="591EE12E"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10B190AF"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Als de stelling er is dat de VN helpt om een "één wereld regering" op te bouwen, dan moeten de Rockefeller familie en de VN met elkaar verbonden zijn.</w:t>
      </w:r>
    </w:p>
    <w:p w14:paraId="07083D6E"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62294CBF"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bCs/>
          <w:sz w:val="24"/>
          <w:szCs w:val="24"/>
          <w:u w:val="single"/>
          <w:lang w:eastAsia="zh-CN"/>
        </w:rPr>
        <w:t>UNO en de Rockefeller familie</w:t>
      </w:r>
    </w:p>
    <w:p w14:paraId="65722688" w14:textId="77777777" w:rsidR="00ED1D21" w:rsidRPr="00ED1D21" w:rsidRDefault="00ED1D21" w:rsidP="00ED1D21">
      <w:pPr>
        <w:suppressAutoHyphens/>
        <w:spacing w:after="0" w:line="240" w:lineRule="auto"/>
        <w:jc w:val="both"/>
        <w:rPr>
          <w:rFonts w:ascii="Arial" w:eastAsia="MS Mincho" w:hAnsi="Arial" w:cs="Arial"/>
          <w:b/>
          <w:bCs/>
          <w:sz w:val="24"/>
          <w:szCs w:val="24"/>
          <w:u w:val="single"/>
          <w:lang w:eastAsia="zh-CN"/>
        </w:rPr>
      </w:pPr>
    </w:p>
    <w:p w14:paraId="673D25DE"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bookmarkStart w:id="2" w:name="_Hlk145621893"/>
      <w:r w:rsidRPr="00ED1D21">
        <w:rPr>
          <w:rFonts w:ascii="Arial" w:eastAsia="MS Mincho" w:hAnsi="Arial" w:cs="Arial"/>
          <w:sz w:val="24"/>
          <w:szCs w:val="24"/>
          <w:u w:val="single"/>
          <w:lang w:eastAsia="zh-CN"/>
        </w:rPr>
        <w:t>Presentator:</w:t>
      </w:r>
    </w:p>
    <w:bookmarkEnd w:id="2"/>
    <w:p w14:paraId="2FE29628"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Het is interessant om te weten dat de Rockefeller Foundation een belangrijke rol heeft gespeeld in de organisatie van de wereld na de Tweede Wereldoorlog. Het waren studies van de Council on </w:t>
      </w:r>
      <w:proofErr w:type="spellStart"/>
      <w:r w:rsidRPr="00ED1D21">
        <w:rPr>
          <w:rFonts w:ascii="Arial" w:eastAsia="MS Mincho" w:hAnsi="Arial" w:cs="Arial"/>
          <w:sz w:val="24"/>
          <w:szCs w:val="24"/>
          <w:lang w:eastAsia="zh-CN"/>
        </w:rPr>
        <w:t>Foreign</w:t>
      </w:r>
      <w:proofErr w:type="spellEnd"/>
      <w:r w:rsidRPr="00ED1D21">
        <w:rPr>
          <w:rFonts w:ascii="Arial" w:eastAsia="MS Mincho" w:hAnsi="Arial" w:cs="Arial"/>
          <w:sz w:val="24"/>
          <w:szCs w:val="24"/>
          <w:lang w:eastAsia="zh-CN"/>
        </w:rPr>
        <w:t xml:space="preserve"> Relations (voeg in: private Amerikaanse denktank) die werden gefinancierd door de Rockefeller Foundation en uiteindelijk leidden tot de oprichting van onder andere de Wereldbank, de NAVO en de VN. </w:t>
      </w:r>
    </w:p>
    <w:p w14:paraId="22A7549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John D. Rockefeller had al een bibliotheek geschonken aan de voorganger van de VN, de Volkenbond. Secretaris-generaal </w:t>
      </w:r>
      <w:r w:rsidRPr="00ED1D21">
        <w:rPr>
          <w:rFonts w:ascii="Arial" w:eastAsia="MS Mincho" w:hAnsi="Arial" w:cs="Arial"/>
          <w:b/>
          <w:bCs/>
          <w:sz w:val="24"/>
          <w:szCs w:val="24"/>
          <w:lang w:eastAsia="zh-CN"/>
        </w:rPr>
        <w:t>Ban Ki-</w:t>
      </w:r>
      <w:proofErr w:type="spellStart"/>
      <w:r w:rsidRPr="00ED1D21">
        <w:rPr>
          <w:rFonts w:ascii="Arial" w:eastAsia="MS Mincho" w:hAnsi="Arial" w:cs="Arial"/>
          <w:b/>
          <w:bCs/>
          <w:sz w:val="24"/>
          <w:szCs w:val="24"/>
          <w:lang w:eastAsia="zh-CN"/>
        </w:rPr>
        <w:t>moon</w:t>
      </w:r>
      <w:proofErr w:type="spellEnd"/>
      <w:r w:rsidRPr="00ED1D21">
        <w:rPr>
          <w:rFonts w:ascii="Arial" w:eastAsia="MS Mincho" w:hAnsi="Arial" w:cs="Arial"/>
          <w:sz w:val="24"/>
          <w:szCs w:val="24"/>
          <w:lang w:eastAsia="zh-CN"/>
        </w:rPr>
        <w:t xml:space="preserve"> van de VN noemde dit in een toespraak in 2012:</w:t>
      </w:r>
    </w:p>
    <w:p w14:paraId="08644F4B"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bookmarkStart w:id="3" w:name="_Hlk145622619"/>
      <w:r w:rsidRPr="00ED1D21">
        <w:rPr>
          <w:rFonts w:ascii="Arial" w:eastAsia="MS Mincho" w:hAnsi="Arial" w:cs="Arial"/>
          <w:sz w:val="24"/>
          <w:szCs w:val="24"/>
          <w:u w:val="single"/>
          <w:lang w:eastAsia="zh-CN"/>
        </w:rPr>
        <w:t>Spreekstem man 1</w:t>
      </w:r>
      <w:r w:rsidRPr="00ED1D21">
        <w:rPr>
          <w:rFonts w:ascii="Arial" w:eastAsia="MS Mincho" w:hAnsi="Arial" w:cs="Arial"/>
          <w:sz w:val="24"/>
          <w:szCs w:val="24"/>
          <w:lang w:eastAsia="zh-CN"/>
        </w:rPr>
        <w:t xml:space="preserve">: </w:t>
      </w:r>
      <w:bookmarkEnd w:id="3"/>
      <w:r w:rsidRPr="00ED1D21">
        <w:rPr>
          <w:rFonts w:ascii="Arial" w:eastAsia="MS Mincho" w:hAnsi="Arial" w:cs="Arial"/>
          <w:i/>
          <w:iCs/>
          <w:sz w:val="24"/>
          <w:szCs w:val="24"/>
          <w:lang w:eastAsia="zh-CN"/>
        </w:rPr>
        <w:t xml:space="preserve">"Ik ben vereerd om hier te zijn op deze 85ste verjaardag van John D. Rockefeller </w:t>
      </w:r>
      <w:proofErr w:type="spellStart"/>
      <w:r w:rsidRPr="00ED1D21">
        <w:rPr>
          <w:rFonts w:ascii="Arial" w:eastAsia="MS Mincho" w:hAnsi="Arial" w:cs="Arial"/>
          <w:i/>
          <w:iCs/>
          <w:sz w:val="24"/>
          <w:szCs w:val="24"/>
          <w:lang w:eastAsia="zh-CN"/>
        </w:rPr>
        <w:t>Juniors</w:t>
      </w:r>
      <w:proofErr w:type="spellEnd"/>
      <w:r w:rsidRPr="00ED1D21">
        <w:rPr>
          <w:rFonts w:ascii="Arial" w:eastAsia="MS Mincho" w:hAnsi="Arial" w:cs="Arial"/>
          <w:i/>
          <w:iCs/>
          <w:sz w:val="24"/>
          <w:szCs w:val="24"/>
          <w:lang w:eastAsia="zh-CN"/>
        </w:rPr>
        <w:t xml:space="preserve"> historische schenking van een bibliotheek aan de Volkenbond. Het is passend dat we deze zaal naar hem vernoemen. Ik bedank de familie voor het schenken van het portret van John D. Rockefeller dat 65 jaar lang te zien was in de Rockefeller Foundation. De familie Rockefeller heeft die overtuiging waargemaakt en heeft de Volkenbond en de Verenigde Naties door de jaren heen enorm ondersteund."</w:t>
      </w:r>
    </w:p>
    <w:p w14:paraId="0B429317" w14:textId="77777777" w:rsidR="00ED1D21" w:rsidRPr="00ED1D21" w:rsidRDefault="00ED1D21" w:rsidP="00ED1D21">
      <w:pPr>
        <w:suppressAutoHyphens/>
        <w:spacing w:after="0" w:line="240" w:lineRule="auto"/>
        <w:jc w:val="both"/>
        <w:rPr>
          <w:rFonts w:ascii="Arial" w:eastAsia="MS Mincho" w:hAnsi="Arial" w:cs="Arial"/>
          <w:sz w:val="24"/>
          <w:szCs w:val="24"/>
          <w:u w:val="single"/>
          <w:lang w:eastAsia="zh-CN"/>
        </w:rPr>
      </w:pPr>
    </w:p>
    <w:p w14:paraId="14119E98"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bookmarkStart w:id="4" w:name="_Hlk145621935"/>
      <w:r w:rsidRPr="00ED1D21">
        <w:rPr>
          <w:rFonts w:ascii="Arial" w:eastAsia="MS Mincho" w:hAnsi="Arial" w:cs="Arial"/>
          <w:sz w:val="24"/>
          <w:szCs w:val="24"/>
          <w:u w:val="single"/>
          <w:lang w:eastAsia="zh-CN"/>
        </w:rPr>
        <w:t>Presentator:</w:t>
      </w:r>
      <w:bookmarkEnd w:id="4"/>
    </w:p>
    <w:p w14:paraId="02FDDA68" w14:textId="77777777" w:rsidR="00ED1D21" w:rsidRPr="00ED1D21" w:rsidRDefault="00ED1D21" w:rsidP="00ED1D21">
      <w:pPr>
        <w:suppressAutoHyphens/>
        <w:spacing w:after="0" w:line="240" w:lineRule="auto"/>
        <w:jc w:val="both"/>
        <w:rPr>
          <w:rFonts w:ascii="Arial" w:eastAsia="MS Mincho" w:hAnsi="Arial" w:cs="Arial"/>
          <w:sz w:val="24"/>
          <w:szCs w:val="24"/>
          <w:u w:val="single"/>
          <w:lang w:eastAsia="zh-CN"/>
        </w:rPr>
      </w:pPr>
    </w:p>
    <w:p w14:paraId="5FB0693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John D. Rockefeller schonk ook het stuk land, 7 hectare (voeg toe: komt overeen met ongeveer de grootte van 10 voetbalvelden) aan de oostelijke oever van Manhattan, </w:t>
      </w:r>
      <w:r w:rsidRPr="00ED1D21">
        <w:rPr>
          <w:rFonts w:ascii="Arial" w:eastAsia="MS Mincho" w:hAnsi="Arial" w:cs="Arial"/>
          <w:sz w:val="24"/>
          <w:szCs w:val="24"/>
          <w:lang w:eastAsia="zh-CN"/>
        </w:rPr>
        <w:lastRenderedPageBreak/>
        <w:t>waarop op 24 oktober 1949 de eerste steen werd gelegd voor het VN-hoofdkwartier in New York.</w:t>
      </w:r>
    </w:p>
    <w:p w14:paraId="0DC0A3D2"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3259750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De Rockefeller Foundation en de familie Rockefeller hadden en hebben nog steeds een aanzienlijke invloed in de oprichting en ontwikkeling van de VN. Dit blijkt alleen al uit de verstrengelingen met de laatste drie secretarissen-generaal van de VN:</w:t>
      </w:r>
    </w:p>
    <w:p w14:paraId="2CEC2B52" w14:textId="77777777" w:rsidR="00ED1D21" w:rsidRPr="00ED1D21" w:rsidRDefault="00ED1D21" w:rsidP="00ED1D21">
      <w:pPr>
        <w:suppressAutoHyphens/>
        <w:spacing w:after="0" w:line="240" w:lineRule="auto"/>
        <w:jc w:val="both"/>
        <w:rPr>
          <w:rFonts w:ascii="Arial" w:eastAsia="MS Mincho" w:hAnsi="Arial" w:cs="Arial"/>
          <w:b/>
          <w:bCs/>
          <w:sz w:val="24"/>
          <w:szCs w:val="24"/>
          <w:lang w:eastAsia="zh-CN"/>
        </w:rPr>
      </w:pPr>
    </w:p>
    <w:p w14:paraId="7B46BA15"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bCs/>
          <w:sz w:val="24"/>
          <w:szCs w:val="24"/>
          <w:lang w:eastAsia="zh-CN"/>
        </w:rPr>
        <w:t>Kofi Annan</w:t>
      </w:r>
      <w:r w:rsidRPr="00ED1D21">
        <w:rPr>
          <w:rFonts w:ascii="Arial" w:eastAsia="MS Mincho" w:hAnsi="Arial" w:cs="Arial"/>
          <w:sz w:val="24"/>
          <w:szCs w:val="24"/>
          <w:lang w:eastAsia="zh-CN"/>
        </w:rPr>
        <w:t xml:space="preserve"> was secretaris-generaal van de VN van 1997 tot 2006. Hij ontving in 2009 de David Rockefeller </w:t>
      </w:r>
      <w:proofErr w:type="spellStart"/>
      <w:r w:rsidRPr="00ED1D21">
        <w:rPr>
          <w:rFonts w:ascii="Arial" w:eastAsia="MS Mincho" w:hAnsi="Arial" w:cs="Arial"/>
          <w:sz w:val="24"/>
          <w:szCs w:val="24"/>
          <w:lang w:eastAsia="zh-CN"/>
        </w:rPr>
        <w:t>Bridging</w:t>
      </w:r>
      <w:proofErr w:type="spellEnd"/>
      <w:r w:rsidRPr="00ED1D21">
        <w:rPr>
          <w:rFonts w:ascii="Arial" w:eastAsia="MS Mincho" w:hAnsi="Arial" w:cs="Arial"/>
          <w:sz w:val="24"/>
          <w:szCs w:val="24"/>
          <w:lang w:eastAsia="zh-CN"/>
        </w:rPr>
        <w:t xml:space="preserve"> </w:t>
      </w:r>
      <w:proofErr w:type="spellStart"/>
      <w:r w:rsidRPr="00ED1D21">
        <w:rPr>
          <w:rFonts w:ascii="Arial" w:eastAsia="MS Mincho" w:hAnsi="Arial" w:cs="Arial"/>
          <w:sz w:val="24"/>
          <w:szCs w:val="24"/>
          <w:lang w:eastAsia="zh-CN"/>
        </w:rPr>
        <w:t>Leadership</w:t>
      </w:r>
      <w:proofErr w:type="spellEnd"/>
      <w:r w:rsidRPr="00ED1D21">
        <w:rPr>
          <w:rFonts w:ascii="Arial" w:eastAsia="MS Mincho" w:hAnsi="Arial" w:cs="Arial"/>
          <w:sz w:val="24"/>
          <w:szCs w:val="24"/>
          <w:lang w:eastAsia="zh-CN"/>
        </w:rPr>
        <w:t xml:space="preserve"> Award, was aanwezig bij de presentatie van de memoires van David Rockefeller. De verklaring van de Rockefeller Foundation na zijn dood was: "Kofi Annan was één van onze langste en sterkste partners". </w:t>
      </w:r>
    </w:p>
    <w:p w14:paraId="635DBAE7"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1DD812C0"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bCs/>
          <w:sz w:val="24"/>
          <w:szCs w:val="24"/>
          <w:lang w:eastAsia="zh-CN"/>
        </w:rPr>
        <w:t xml:space="preserve">António </w:t>
      </w:r>
      <w:proofErr w:type="spellStart"/>
      <w:r w:rsidRPr="00ED1D21">
        <w:rPr>
          <w:rFonts w:ascii="Arial" w:eastAsia="MS Mincho" w:hAnsi="Arial" w:cs="Arial"/>
          <w:b/>
          <w:bCs/>
          <w:sz w:val="24"/>
          <w:szCs w:val="24"/>
          <w:lang w:eastAsia="zh-CN"/>
        </w:rPr>
        <w:t>Guterres</w:t>
      </w:r>
      <w:proofErr w:type="spellEnd"/>
      <w:r w:rsidRPr="00ED1D21">
        <w:rPr>
          <w:rFonts w:ascii="Arial" w:eastAsia="MS Mincho" w:hAnsi="Arial" w:cs="Arial"/>
          <w:sz w:val="24"/>
          <w:szCs w:val="24"/>
          <w:lang w:eastAsia="zh-CN"/>
        </w:rPr>
        <w:t xml:space="preserve"> en </w:t>
      </w:r>
      <w:r w:rsidRPr="00ED1D21">
        <w:rPr>
          <w:rFonts w:ascii="Arial" w:eastAsia="MS Mincho" w:hAnsi="Arial" w:cs="Arial"/>
          <w:b/>
          <w:bCs/>
          <w:sz w:val="24"/>
          <w:szCs w:val="24"/>
          <w:lang w:eastAsia="zh-CN"/>
        </w:rPr>
        <w:t>Ban Ki-</w:t>
      </w:r>
      <w:proofErr w:type="spellStart"/>
      <w:r w:rsidRPr="00ED1D21">
        <w:rPr>
          <w:rFonts w:ascii="Arial" w:eastAsia="MS Mincho" w:hAnsi="Arial" w:cs="Arial"/>
          <w:b/>
          <w:bCs/>
          <w:sz w:val="24"/>
          <w:szCs w:val="24"/>
          <w:lang w:eastAsia="zh-CN"/>
        </w:rPr>
        <w:t>moon</w:t>
      </w:r>
      <w:proofErr w:type="spellEnd"/>
      <w:r w:rsidRPr="00ED1D21">
        <w:rPr>
          <w:rFonts w:ascii="Arial" w:eastAsia="MS Mincho" w:hAnsi="Arial" w:cs="Arial"/>
          <w:sz w:val="24"/>
          <w:szCs w:val="24"/>
          <w:lang w:eastAsia="zh-CN"/>
        </w:rPr>
        <w:t xml:space="preserve"> hebben duidelijk ook een goede band met de Rockefeller familie.</w:t>
      </w:r>
    </w:p>
    <w:p w14:paraId="055419A2"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06681314"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bCs/>
          <w:sz w:val="24"/>
          <w:szCs w:val="24"/>
          <w:lang w:eastAsia="zh-CN"/>
        </w:rPr>
        <w:t>Ban Ki-</w:t>
      </w:r>
      <w:proofErr w:type="spellStart"/>
      <w:r w:rsidRPr="00ED1D21">
        <w:rPr>
          <w:rFonts w:ascii="Arial" w:eastAsia="MS Mincho" w:hAnsi="Arial" w:cs="Arial"/>
          <w:b/>
          <w:bCs/>
          <w:sz w:val="24"/>
          <w:szCs w:val="24"/>
          <w:lang w:eastAsia="zh-CN"/>
        </w:rPr>
        <w:t>moon</w:t>
      </w:r>
      <w:proofErr w:type="spellEnd"/>
      <w:r w:rsidRPr="00ED1D21">
        <w:rPr>
          <w:rFonts w:ascii="Arial" w:eastAsia="MS Mincho" w:hAnsi="Arial" w:cs="Arial"/>
          <w:sz w:val="24"/>
          <w:szCs w:val="24"/>
          <w:lang w:eastAsia="zh-CN"/>
        </w:rPr>
        <w:t xml:space="preserve"> was secretaris-generaal van de VN van 2007 tot 2016. Hier is hij te zien terwijl hij David Rockefeller ontmoet. Ban Ki-</w:t>
      </w:r>
      <w:proofErr w:type="spellStart"/>
      <w:r w:rsidRPr="00ED1D21">
        <w:rPr>
          <w:rFonts w:ascii="Arial" w:eastAsia="MS Mincho" w:hAnsi="Arial" w:cs="Arial"/>
          <w:sz w:val="24"/>
          <w:szCs w:val="24"/>
          <w:lang w:eastAsia="zh-CN"/>
        </w:rPr>
        <w:t>moon</w:t>
      </w:r>
      <w:proofErr w:type="spellEnd"/>
      <w:r w:rsidRPr="00ED1D21">
        <w:rPr>
          <w:rFonts w:ascii="Arial" w:eastAsia="MS Mincho" w:hAnsi="Arial" w:cs="Arial"/>
          <w:sz w:val="24"/>
          <w:szCs w:val="24"/>
          <w:lang w:eastAsia="zh-CN"/>
        </w:rPr>
        <w:t xml:space="preserve"> gaf zoals gezegd in 2012 een dankwoord waarin hij aangaf dat de familie Rockefeller de Verenigde Naties door de jaren heen enorm ondersteunde.</w:t>
      </w:r>
    </w:p>
    <w:p w14:paraId="61B094B8"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4E46485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bCs/>
          <w:sz w:val="24"/>
          <w:szCs w:val="24"/>
          <w:lang w:eastAsia="zh-CN"/>
        </w:rPr>
        <w:t xml:space="preserve">António </w:t>
      </w:r>
      <w:proofErr w:type="spellStart"/>
      <w:r w:rsidRPr="00ED1D21">
        <w:rPr>
          <w:rFonts w:ascii="Arial" w:eastAsia="MS Mincho" w:hAnsi="Arial" w:cs="Arial"/>
          <w:b/>
          <w:bCs/>
          <w:sz w:val="24"/>
          <w:szCs w:val="24"/>
          <w:lang w:eastAsia="zh-CN"/>
        </w:rPr>
        <w:t>Guterres</w:t>
      </w:r>
      <w:proofErr w:type="spellEnd"/>
      <w:r w:rsidRPr="00ED1D21">
        <w:rPr>
          <w:rFonts w:ascii="Arial" w:eastAsia="MS Mincho" w:hAnsi="Arial" w:cs="Arial"/>
          <w:sz w:val="24"/>
          <w:szCs w:val="24"/>
          <w:lang w:eastAsia="zh-CN"/>
        </w:rPr>
        <w:t xml:space="preserve"> is sinds 2017 secretaris-generaal van de VN. Op de ingelaste foto's ontmoet hij Ariana Rockefeller en David Rockefeller Junior.</w:t>
      </w:r>
    </w:p>
    <w:p w14:paraId="7952D260"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795DAEB9" w14:textId="77777777" w:rsidR="00ED1D21" w:rsidRPr="00ED1D21" w:rsidRDefault="00ED1D21" w:rsidP="00ED1D21">
      <w:pPr>
        <w:suppressAutoHyphens/>
        <w:spacing w:after="0" w:line="240" w:lineRule="auto"/>
        <w:jc w:val="both"/>
        <w:rPr>
          <w:rFonts w:ascii="Arial" w:eastAsia="MS Mincho" w:hAnsi="Arial" w:cs="Arial"/>
          <w:sz w:val="28"/>
          <w:szCs w:val="28"/>
          <w:lang w:eastAsia="zh-CN"/>
        </w:rPr>
      </w:pPr>
      <w:r w:rsidRPr="00ED1D21">
        <w:rPr>
          <w:rFonts w:ascii="Arial" w:eastAsia="MS Mincho" w:hAnsi="Arial" w:cs="Arial"/>
          <w:b/>
          <w:sz w:val="28"/>
          <w:szCs w:val="28"/>
          <w:u w:val="single"/>
          <w:lang w:eastAsia="zh-CN"/>
        </w:rPr>
        <w:t>Agenda 2030</w:t>
      </w:r>
    </w:p>
    <w:p w14:paraId="1A04E72B" w14:textId="77777777" w:rsidR="00ED1D21" w:rsidRPr="00ED1D21" w:rsidRDefault="00ED1D21" w:rsidP="00ED1D21">
      <w:pPr>
        <w:suppressAutoHyphens/>
        <w:spacing w:after="0" w:line="240" w:lineRule="auto"/>
        <w:jc w:val="both"/>
        <w:rPr>
          <w:rFonts w:ascii="Arial" w:eastAsia="MS Mincho" w:hAnsi="Arial" w:cs="Arial"/>
          <w:sz w:val="24"/>
          <w:szCs w:val="24"/>
          <w:u w:val="single"/>
          <w:lang w:eastAsia="zh-CN"/>
        </w:rPr>
      </w:pPr>
    </w:p>
    <w:p w14:paraId="49252F1E"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bookmarkStart w:id="5" w:name="_Hlk145622138"/>
      <w:r w:rsidRPr="00ED1D21">
        <w:rPr>
          <w:rFonts w:ascii="Arial" w:eastAsia="MS Mincho" w:hAnsi="Arial" w:cs="Arial"/>
          <w:sz w:val="24"/>
          <w:szCs w:val="24"/>
          <w:u w:val="single"/>
          <w:lang w:eastAsia="zh-CN"/>
        </w:rPr>
        <w:t>Presentator:</w:t>
      </w:r>
    </w:p>
    <w:bookmarkEnd w:id="5"/>
    <w:p w14:paraId="328D6B37"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Dan nu de Agenda 2030 - wat zit erachter, of beter gezegd welke doelen streeft de VN ermee na? Kla.TV heeft al commentaar gegeven op Agenda 2030 in de uitzending "Labelfraude 2030 - hoe de VN de wereld naar de afgrond drijft".  (</w:t>
      </w:r>
      <w:hyperlink r:id="rId10" w:history="1">
        <w:r w:rsidRPr="00ED1D21">
          <w:rPr>
            <w:rFonts w:ascii="Arial" w:eastAsia="MS Mincho" w:hAnsi="Arial" w:cs="Arial"/>
            <w:color w:val="0000FF"/>
            <w:sz w:val="24"/>
            <w:szCs w:val="24"/>
            <w:u w:val="single"/>
            <w:lang w:eastAsia="zh-CN"/>
          </w:rPr>
          <w:t>www.kla.tv/19187</w:t>
        </w:r>
      </w:hyperlink>
      <w:r w:rsidRPr="00ED1D21">
        <w:rPr>
          <w:rFonts w:ascii="Arial" w:eastAsia="MS Mincho" w:hAnsi="Arial" w:cs="Arial"/>
          <w:sz w:val="24"/>
          <w:szCs w:val="24"/>
          <w:lang w:eastAsia="zh-CN"/>
        </w:rPr>
        <w:t xml:space="preserve"> ) </w:t>
      </w:r>
    </w:p>
    <w:p w14:paraId="7656E43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Hoe kwam het tot de Agenda 2030? Het begon oorspronkelijk met Agenda 21, een VN-actieprogramma dat in 1992 werd aangenomen. Het bevat concrete beleidsaanbevelingen voor ontwikkeling en milieu voor de 21e eeuw. Met Agenda 2030, dat in 2015 door de VN werd aangenomen, werden de doelen van Agenda 21 verder ontwikkeld en gelden ze nu in gelijke mate voor alle landen.</w:t>
      </w:r>
    </w:p>
    <w:p w14:paraId="7E7EC808"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De huidige bijeenkomst dient thans om de uitvoering van de Agenda 2030 met zijn 17 doelen voor duurzame ontwikkeling te controleren. </w:t>
      </w:r>
    </w:p>
    <w:p w14:paraId="60CCCD05"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Heeft de omzetting van de 2030 Agenda tot nu toe eigenlijk laten zien dat de VN de wereldgemeenschap wil bevorderen? Of leidt de omzetting ervan de wereld geleidelijk naar de afgrond of, met andere woorden, in een één-wereld-regering?</w:t>
      </w:r>
    </w:p>
    <w:p w14:paraId="2BE22B3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1EA15E49"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De onderzoeksjournalist Thomas </w:t>
      </w:r>
      <w:proofErr w:type="spellStart"/>
      <w:r w:rsidRPr="00ED1D21">
        <w:rPr>
          <w:rFonts w:ascii="Arial" w:eastAsia="MS Mincho" w:hAnsi="Arial" w:cs="Arial"/>
          <w:sz w:val="24"/>
          <w:szCs w:val="24"/>
          <w:lang w:eastAsia="zh-CN"/>
        </w:rPr>
        <w:t>Röper</w:t>
      </w:r>
      <w:proofErr w:type="spellEnd"/>
      <w:r w:rsidRPr="00ED1D21">
        <w:rPr>
          <w:rFonts w:ascii="Arial" w:eastAsia="MS Mincho" w:hAnsi="Arial" w:cs="Arial"/>
          <w:sz w:val="24"/>
          <w:szCs w:val="24"/>
          <w:lang w:eastAsia="zh-CN"/>
        </w:rPr>
        <w:t xml:space="preserve"> neemt een gedetailleerder standpunt in over de 2030 Agenda in zijn boek "Inside Corona". Hij schrijft:</w:t>
      </w:r>
    </w:p>
    <w:p w14:paraId="2FAAE6EB"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bookmarkStart w:id="6" w:name="_Hlk145622446"/>
      <w:bookmarkStart w:id="7" w:name="_Hlk145622161"/>
      <w:r w:rsidRPr="00ED1D21">
        <w:rPr>
          <w:rFonts w:ascii="Arial" w:eastAsia="MS Mincho" w:hAnsi="Arial" w:cs="Arial"/>
          <w:sz w:val="24"/>
          <w:szCs w:val="24"/>
          <w:u w:val="single"/>
          <w:lang w:eastAsia="zh-CN"/>
        </w:rPr>
        <w:t>Spreekstem man 2</w:t>
      </w:r>
      <w:r w:rsidRPr="00ED1D21">
        <w:rPr>
          <w:rFonts w:ascii="Arial" w:eastAsia="MS Mincho" w:hAnsi="Arial" w:cs="Arial"/>
          <w:sz w:val="24"/>
          <w:szCs w:val="24"/>
          <w:lang w:eastAsia="zh-CN"/>
        </w:rPr>
        <w:t>:</w:t>
      </w:r>
      <w:bookmarkEnd w:id="7"/>
      <w:r w:rsidRPr="00ED1D21">
        <w:rPr>
          <w:rFonts w:ascii="Arial" w:eastAsia="MS Mincho" w:hAnsi="Arial" w:cs="Arial"/>
          <w:sz w:val="24"/>
          <w:szCs w:val="24"/>
          <w:lang w:eastAsia="zh-CN"/>
        </w:rPr>
        <w:t xml:space="preserve"> </w:t>
      </w:r>
      <w:bookmarkEnd w:id="6"/>
      <w:r w:rsidRPr="00ED1D21">
        <w:rPr>
          <w:rFonts w:ascii="Arial" w:eastAsia="MS Mincho" w:hAnsi="Arial" w:cs="Arial"/>
          <w:i/>
          <w:iCs/>
          <w:sz w:val="24"/>
          <w:szCs w:val="24"/>
          <w:lang w:eastAsia="zh-CN"/>
        </w:rPr>
        <w:t>"De Agenda 2030 is aangenomen door de staten van de VN en het feit dat Duitsland zijn eigen catalogus met maatregelen heeft, laat al een centraal probleem zien: Elke staat interpreteert de doelen op zijn eigen manier."</w:t>
      </w:r>
    </w:p>
    <w:p w14:paraId="4A699B6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De volgende kernpunten van de Agenda 2030 moeten nader worden bekeken. Het </w:t>
      </w:r>
      <w:r w:rsidRPr="00ED1D21">
        <w:rPr>
          <w:rFonts w:ascii="Arial" w:eastAsia="MS Mincho" w:hAnsi="Arial" w:cs="Arial"/>
          <w:sz w:val="24"/>
          <w:szCs w:val="24"/>
          <w:u w:val="single"/>
          <w:lang w:eastAsia="zh-CN"/>
        </w:rPr>
        <w:t>16e</w:t>
      </w:r>
      <w:r w:rsidRPr="00ED1D21">
        <w:rPr>
          <w:rFonts w:ascii="Arial" w:eastAsia="MS Mincho" w:hAnsi="Arial" w:cs="Arial"/>
          <w:sz w:val="24"/>
          <w:szCs w:val="24"/>
          <w:lang w:eastAsia="zh-CN"/>
        </w:rPr>
        <w:t xml:space="preserve"> </w:t>
      </w:r>
      <w:r w:rsidRPr="00ED1D21">
        <w:rPr>
          <w:rFonts w:ascii="Arial" w:eastAsia="MS Mincho" w:hAnsi="Arial" w:cs="Arial"/>
          <w:sz w:val="24"/>
          <w:szCs w:val="24"/>
          <w:u w:val="single"/>
          <w:lang w:eastAsia="zh-CN"/>
        </w:rPr>
        <w:t>kernpunt</w:t>
      </w:r>
      <w:r w:rsidRPr="00ED1D21">
        <w:rPr>
          <w:rFonts w:ascii="Arial" w:eastAsia="MS Mincho" w:hAnsi="Arial" w:cs="Arial"/>
          <w:sz w:val="24"/>
          <w:szCs w:val="24"/>
          <w:lang w:eastAsia="zh-CN"/>
        </w:rPr>
        <w:t xml:space="preserve"> luidt:  </w:t>
      </w:r>
    </w:p>
    <w:p w14:paraId="507B12E2" w14:textId="77777777" w:rsidR="00ED1D21" w:rsidRPr="00ED1D21" w:rsidRDefault="00ED1D21" w:rsidP="00ED1D21">
      <w:pPr>
        <w:suppressAutoHyphens/>
        <w:spacing w:after="0" w:line="240" w:lineRule="auto"/>
        <w:jc w:val="both"/>
        <w:rPr>
          <w:rFonts w:ascii="Arial" w:eastAsia="MS Mincho" w:hAnsi="Arial" w:cs="Arial"/>
          <w:i/>
          <w:sz w:val="24"/>
          <w:szCs w:val="24"/>
          <w:lang w:eastAsia="zh-CN"/>
        </w:rPr>
      </w:pPr>
      <w:r w:rsidRPr="00ED1D21">
        <w:rPr>
          <w:rFonts w:ascii="Arial" w:eastAsia="MS Mincho" w:hAnsi="Arial" w:cs="Arial"/>
          <w:i/>
          <w:sz w:val="24"/>
          <w:szCs w:val="24"/>
          <w:lang w:eastAsia="zh-CN"/>
        </w:rPr>
        <w:lastRenderedPageBreak/>
        <w:t xml:space="preserve">"Vreedzame en inclusieve samenlevingen voor duurzame ontwikkeling bevorderen, iedereen toegang tot de justitie bieden en effectieve, </w:t>
      </w:r>
      <w:proofErr w:type="spellStart"/>
      <w:r w:rsidRPr="00ED1D21">
        <w:rPr>
          <w:rFonts w:ascii="Arial" w:eastAsia="MS Mincho" w:hAnsi="Arial" w:cs="Arial"/>
          <w:i/>
          <w:sz w:val="24"/>
          <w:szCs w:val="24"/>
          <w:lang w:eastAsia="zh-CN"/>
        </w:rPr>
        <w:t>verantwoordingsplichtige</w:t>
      </w:r>
      <w:proofErr w:type="spellEnd"/>
      <w:r w:rsidRPr="00ED1D21">
        <w:rPr>
          <w:rFonts w:ascii="Arial" w:eastAsia="MS Mincho" w:hAnsi="Arial" w:cs="Arial"/>
          <w:i/>
          <w:sz w:val="24"/>
          <w:szCs w:val="24"/>
          <w:lang w:eastAsia="zh-CN"/>
        </w:rPr>
        <w:t xml:space="preserve"> en inclusieve instellingen op alle niveaus opbouwen." </w:t>
      </w:r>
    </w:p>
    <w:p w14:paraId="1C9053DA"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67ED8D50"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u w:val="single"/>
          <w:lang w:eastAsia="zh-CN"/>
        </w:rPr>
        <w:t>Presentator:</w:t>
      </w:r>
    </w:p>
    <w:p w14:paraId="1F531BF8"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roofErr w:type="spellStart"/>
      <w:r w:rsidRPr="00ED1D21">
        <w:rPr>
          <w:rFonts w:ascii="Arial" w:eastAsia="MS Mincho" w:hAnsi="Arial" w:cs="Arial"/>
          <w:sz w:val="24"/>
          <w:szCs w:val="24"/>
          <w:u w:val="single"/>
          <w:lang w:eastAsia="zh-CN"/>
        </w:rPr>
        <w:t>Subpunt</w:t>
      </w:r>
      <w:proofErr w:type="spellEnd"/>
      <w:r w:rsidRPr="00ED1D21">
        <w:rPr>
          <w:rFonts w:ascii="Arial" w:eastAsia="MS Mincho" w:hAnsi="Arial" w:cs="Arial"/>
          <w:sz w:val="24"/>
          <w:szCs w:val="24"/>
          <w:u w:val="single"/>
          <w:lang w:eastAsia="zh-CN"/>
        </w:rPr>
        <w:t xml:space="preserve"> 16.9</w:t>
      </w:r>
      <w:r w:rsidRPr="00ED1D21">
        <w:rPr>
          <w:rFonts w:ascii="Arial" w:eastAsia="MS Mincho" w:hAnsi="Arial" w:cs="Arial"/>
          <w:sz w:val="24"/>
          <w:szCs w:val="24"/>
          <w:lang w:eastAsia="zh-CN"/>
        </w:rPr>
        <w:t xml:space="preserve"> stelt: Zorg ervoor dat tegen 2030 alle mensen een wettelijke identiteit hebben, in het bijzonder door geboorteregistratie.</w:t>
      </w:r>
    </w:p>
    <w:p w14:paraId="5264ADC4"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Dit punt, het creëren van een uniforme wettelijke of zelfs digitale identiteit voor alle mensen ter wereld, is al in volle gang met ID2020.</w:t>
      </w:r>
    </w:p>
    <w:p w14:paraId="7B6B2CA3"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ID2020 plant een transnationale digitale identiteit als aanvulling op de staatssystemen. Alle informatie over het individu moet hier samenkomen: Onderwijs- en vaccinatiebewijzen, financiële status; accounts op Facebook, gegevens van de smartphone.</w:t>
      </w:r>
    </w:p>
    <w:p w14:paraId="599C73C2"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Thomas </w:t>
      </w:r>
      <w:proofErr w:type="spellStart"/>
      <w:r w:rsidRPr="00ED1D21">
        <w:rPr>
          <w:rFonts w:ascii="Arial" w:eastAsia="MS Mincho" w:hAnsi="Arial" w:cs="Arial"/>
          <w:sz w:val="24"/>
          <w:szCs w:val="24"/>
          <w:lang w:eastAsia="zh-CN"/>
        </w:rPr>
        <w:t>Röper</w:t>
      </w:r>
      <w:proofErr w:type="spellEnd"/>
      <w:r w:rsidRPr="00ED1D21">
        <w:rPr>
          <w:rFonts w:ascii="Arial" w:eastAsia="MS Mincho" w:hAnsi="Arial" w:cs="Arial"/>
          <w:sz w:val="24"/>
          <w:szCs w:val="24"/>
          <w:lang w:eastAsia="zh-CN"/>
        </w:rPr>
        <w:t xml:space="preserve"> hierover:</w:t>
      </w:r>
    </w:p>
    <w:p w14:paraId="6211ADC5"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u w:val="single"/>
          <w:lang w:eastAsia="zh-CN"/>
        </w:rPr>
        <w:t>Spreekstem man 2</w:t>
      </w:r>
      <w:r w:rsidRPr="00ED1D21">
        <w:rPr>
          <w:rFonts w:ascii="Arial" w:eastAsia="MS Mincho" w:hAnsi="Arial" w:cs="Arial"/>
          <w:sz w:val="24"/>
          <w:szCs w:val="24"/>
          <w:lang w:eastAsia="zh-CN"/>
        </w:rPr>
        <w:t>:</w:t>
      </w:r>
      <w:r w:rsidRPr="00ED1D21">
        <w:rPr>
          <w:rFonts w:ascii="Arial" w:eastAsia="MS Mincho" w:hAnsi="Arial" w:cs="Arial"/>
          <w:i/>
          <w:sz w:val="24"/>
          <w:szCs w:val="24"/>
          <w:lang w:eastAsia="zh-CN"/>
        </w:rPr>
        <w:t xml:space="preserve"> Dat betekent dat de totale en ultieme controle over de hele mensheid wordt [...] verpakt in mooie woorden. En het geheel is geen fantasie of een discussie, dit zijn doelen die door de VN zijn besloten, waar aan wordt gewerkt en miljarden aan worden uitgegeven om ze om te zetten.</w:t>
      </w:r>
    </w:p>
    <w:p w14:paraId="5B4445AB"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6531888F"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Presentator:</w:t>
      </w:r>
    </w:p>
    <w:p w14:paraId="3850D52E"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lang w:eastAsia="zh-CN"/>
        </w:rPr>
        <w:t>De connectie met de Rockefeller familie is ook duidelijk in ID2020. De Rockefeller Foundation is een van de centrale organisaties achter ID2020.</w:t>
      </w:r>
    </w:p>
    <w:p w14:paraId="100F0986"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p>
    <w:p w14:paraId="2BED1BEB"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sz w:val="24"/>
          <w:szCs w:val="24"/>
          <w:u w:val="single"/>
          <w:lang w:eastAsia="zh-CN"/>
        </w:rPr>
        <w:t>Financiering van de Agenda 2030</w:t>
      </w:r>
    </w:p>
    <w:p w14:paraId="4254CFBA"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p>
    <w:p w14:paraId="4AB1E5BE"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bookmarkStart w:id="8" w:name="_Hlk145622389"/>
      <w:r w:rsidRPr="00ED1D21">
        <w:rPr>
          <w:rFonts w:ascii="Arial" w:eastAsia="MS Mincho" w:hAnsi="Arial" w:cs="Arial"/>
          <w:bCs/>
          <w:sz w:val="24"/>
          <w:szCs w:val="24"/>
          <w:u w:val="single"/>
          <w:lang w:eastAsia="zh-CN"/>
        </w:rPr>
        <w:t xml:space="preserve">Presentator: </w:t>
      </w:r>
    </w:p>
    <w:bookmarkEnd w:id="8"/>
    <w:p w14:paraId="25C77554"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r w:rsidRPr="00ED1D21">
        <w:rPr>
          <w:rFonts w:ascii="Arial" w:eastAsia="MS Mincho" w:hAnsi="Arial" w:cs="Arial"/>
          <w:bCs/>
          <w:sz w:val="24"/>
          <w:szCs w:val="24"/>
          <w:lang w:eastAsia="zh-CN"/>
        </w:rPr>
        <w:t>Om de 2030 Agenda te financieren, zegt de VN jaarlijks vijf tot zeven biljoen dollar nodig te hebben, ofwel 5.000 tot 7.000 miljard dollar. Ter vergelijking: het bruto nationaal product van Duitsland is ongeveer 4.000 miljard dollar per jaar. De VN wordt overigens gefinancierd door bijdragen van de lidstaten. Om deze immense bedragen beschikbaar te stellen, is het volgens de VN onder andere nodig om publiek-private partnerschappen te promoten, een ander doel van de 2030 Agenda!</w:t>
      </w:r>
    </w:p>
    <w:p w14:paraId="6FECE00B"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p>
    <w:p w14:paraId="6D5BFF9A"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
          <w:sz w:val="24"/>
          <w:szCs w:val="24"/>
          <w:u w:val="single"/>
          <w:lang w:eastAsia="zh-CN"/>
        </w:rPr>
        <w:t>Publiek-private partnerschappen</w:t>
      </w:r>
    </w:p>
    <w:p w14:paraId="7D69AFA7" w14:textId="77777777" w:rsidR="00ED1D21" w:rsidRPr="00ED1D21" w:rsidRDefault="00ED1D21" w:rsidP="00ED1D21">
      <w:pPr>
        <w:suppressAutoHyphens/>
        <w:spacing w:after="0" w:line="240" w:lineRule="auto"/>
        <w:jc w:val="both"/>
        <w:rPr>
          <w:rFonts w:ascii="Arial" w:eastAsia="MS Mincho" w:hAnsi="Arial" w:cs="Arial"/>
          <w:b/>
          <w:bCs/>
          <w:sz w:val="24"/>
          <w:szCs w:val="24"/>
          <w:u w:val="single"/>
          <w:lang w:eastAsia="zh-CN"/>
        </w:rPr>
      </w:pPr>
    </w:p>
    <w:p w14:paraId="5A848B7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u w:val="single"/>
          <w:lang w:eastAsia="zh-CN"/>
        </w:rPr>
        <w:t xml:space="preserve">Presentator: </w:t>
      </w:r>
    </w:p>
    <w:p w14:paraId="29E7EA97"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lang w:eastAsia="zh-CN"/>
        </w:rPr>
        <w:t xml:space="preserve">Wat betekent het als publiek-private partnerschappen moeten worden gepromoot? Thomas </w:t>
      </w:r>
      <w:proofErr w:type="spellStart"/>
      <w:r w:rsidRPr="00ED1D21">
        <w:rPr>
          <w:rFonts w:ascii="Arial" w:eastAsia="MS Mincho" w:hAnsi="Arial" w:cs="Arial"/>
          <w:bCs/>
          <w:sz w:val="24"/>
          <w:szCs w:val="24"/>
          <w:lang w:eastAsia="zh-CN"/>
        </w:rPr>
        <w:t>Röper</w:t>
      </w:r>
      <w:proofErr w:type="spellEnd"/>
      <w:r w:rsidRPr="00ED1D21">
        <w:rPr>
          <w:rFonts w:ascii="Arial" w:eastAsia="MS Mincho" w:hAnsi="Arial" w:cs="Arial"/>
          <w:bCs/>
          <w:sz w:val="24"/>
          <w:szCs w:val="24"/>
          <w:lang w:eastAsia="zh-CN"/>
        </w:rPr>
        <w:t xml:space="preserve"> gaat hier in zijn boek uitvoerig op in en schrijft: (p.46)</w:t>
      </w:r>
    </w:p>
    <w:p w14:paraId="411F74D4" w14:textId="77777777" w:rsidR="00ED1D21" w:rsidRPr="00ED1D21" w:rsidRDefault="00ED1D21" w:rsidP="00ED1D21">
      <w:pPr>
        <w:suppressAutoHyphens/>
        <w:spacing w:after="0" w:line="240" w:lineRule="auto"/>
        <w:jc w:val="both"/>
        <w:rPr>
          <w:rFonts w:ascii="Arial" w:eastAsia="MS Mincho" w:hAnsi="Arial" w:cs="Arial"/>
          <w:bCs/>
          <w:sz w:val="24"/>
          <w:szCs w:val="24"/>
          <w:u w:val="single"/>
          <w:lang w:eastAsia="zh-CN"/>
        </w:rPr>
      </w:pPr>
    </w:p>
    <w:p w14:paraId="6ED1B7EA" w14:textId="77777777" w:rsidR="00ED1D21" w:rsidRPr="00ED1D21" w:rsidRDefault="00ED1D21" w:rsidP="00ED1D21">
      <w:pPr>
        <w:suppressAutoHyphens/>
        <w:spacing w:after="0" w:line="240" w:lineRule="auto"/>
        <w:jc w:val="both"/>
        <w:rPr>
          <w:rFonts w:ascii="Arial" w:eastAsia="MS Mincho" w:hAnsi="Arial" w:cs="Arial"/>
          <w:bCs/>
          <w:i/>
          <w:sz w:val="24"/>
          <w:szCs w:val="24"/>
          <w:lang w:eastAsia="zh-CN"/>
        </w:rPr>
      </w:pPr>
      <w:r w:rsidRPr="00ED1D21">
        <w:rPr>
          <w:rFonts w:ascii="Arial" w:eastAsia="MS Mincho" w:hAnsi="Arial" w:cs="Arial"/>
          <w:bCs/>
          <w:sz w:val="24"/>
          <w:szCs w:val="24"/>
          <w:u w:val="single"/>
          <w:lang w:eastAsia="zh-CN"/>
        </w:rPr>
        <w:t>Spreekstem man 2</w:t>
      </w:r>
      <w:r w:rsidRPr="00ED1D21">
        <w:rPr>
          <w:rFonts w:ascii="Arial" w:eastAsia="MS Mincho" w:hAnsi="Arial" w:cs="Arial"/>
          <w:bCs/>
          <w:sz w:val="24"/>
          <w:szCs w:val="24"/>
          <w:lang w:eastAsia="zh-CN"/>
        </w:rPr>
        <w:t>:</w:t>
      </w:r>
      <w:r w:rsidRPr="00ED1D21">
        <w:rPr>
          <w:rFonts w:ascii="Arial" w:eastAsia="MS Mincho" w:hAnsi="Arial" w:cs="Arial"/>
          <w:sz w:val="24"/>
          <w:szCs w:val="24"/>
          <w:lang w:eastAsia="zh-CN"/>
        </w:rPr>
        <w:t xml:space="preserve"> </w:t>
      </w:r>
      <w:r w:rsidRPr="00ED1D21">
        <w:rPr>
          <w:rFonts w:ascii="Arial" w:eastAsia="MS Mincho" w:hAnsi="Arial" w:cs="Arial"/>
          <w:bCs/>
          <w:i/>
          <w:sz w:val="24"/>
          <w:szCs w:val="24"/>
          <w:lang w:eastAsia="zh-CN"/>
        </w:rPr>
        <w:t>"Het gaat [...] erom concerns</w:t>
      </w:r>
      <w:r w:rsidRPr="00ED1D21">
        <w:rPr>
          <w:rFonts w:ascii="Arial" w:eastAsia="MS Mincho" w:hAnsi="Arial" w:cs="Arial"/>
          <w:bCs/>
          <w:i/>
          <w:color w:val="7030A0"/>
          <w:sz w:val="24"/>
          <w:szCs w:val="24"/>
          <w:lang w:eastAsia="zh-CN"/>
        </w:rPr>
        <w:t xml:space="preserve"> </w:t>
      </w:r>
      <w:r w:rsidRPr="00ED1D21">
        <w:rPr>
          <w:rFonts w:ascii="Arial" w:eastAsia="MS Mincho" w:hAnsi="Arial" w:cs="Arial"/>
          <w:bCs/>
          <w:i/>
          <w:sz w:val="24"/>
          <w:szCs w:val="24"/>
          <w:lang w:eastAsia="zh-CN"/>
        </w:rPr>
        <w:t>meer invloed te geven op de VN. Of, om het in geopolitieke termen te zeggen, het gaat om het vergroten van de macht van de bedrijven ten koste van de nationale staten. De concerns zullen de regels opstellen en moeten niet langer aan de wetten van de nationale staten gehoorzamen. Op de lange termijn zullen ze de nationale staten (en vooral hun parlementen, die 'storende' wetten kunnen aannemen) machteloos maken. Om deze uitholling van de democratie te verhullen worden mooi klinkende termen als 'publiek-private partnerschap' bedacht, dit stelt het publiek gerust."</w:t>
      </w:r>
    </w:p>
    <w:p w14:paraId="7E89701C" w14:textId="77777777" w:rsidR="00ED1D21" w:rsidRPr="00ED1D21" w:rsidRDefault="00ED1D21" w:rsidP="00ED1D21">
      <w:pPr>
        <w:suppressAutoHyphens/>
        <w:spacing w:after="0" w:line="240" w:lineRule="auto"/>
        <w:jc w:val="both"/>
        <w:rPr>
          <w:rFonts w:ascii="Arial" w:eastAsia="MS Mincho" w:hAnsi="Arial" w:cs="Arial"/>
          <w:i/>
          <w:sz w:val="24"/>
          <w:szCs w:val="24"/>
          <w:lang w:eastAsia="zh-CN"/>
        </w:rPr>
      </w:pPr>
    </w:p>
    <w:p w14:paraId="799ED5C8" w14:textId="77777777" w:rsidR="00ED1D21" w:rsidRPr="00ED1D21" w:rsidRDefault="00ED1D21" w:rsidP="00ED1D21">
      <w:pPr>
        <w:suppressAutoHyphens/>
        <w:spacing w:after="0" w:line="240" w:lineRule="auto"/>
        <w:jc w:val="both"/>
        <w:rPr>
          <w:rFonts w:ascii="Arial" w:eastAsia="MS Mincho" w:hAnsi="Arial" w:cs="Arial"/>
          <w:i/>
          <w:sz w:val="24"/>
          <w:szCs w:val="24"/>
          <w:lang w:eastAsia="zh-CN"/>
        </w:rPr>
      </w:pPr>
    </w:p>
    <w:p w14:paraId="5D7C6459"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u w:val="single"/>
          <w:lang w:eastAsia="zh-CN"/>
        </w:rPr>
        <w:t>Presentator:</w:t>
      </w:r>
      <w:r w:rsidRPr="00ED1D21">
        <w:rPr>
          <w:rFonts w:ascii="Arial" w:eastAsia="MS Mincho" w:hAnsi="Arial" w:cs="Arial"/>
          <w:bCs/>
          <w:sz w:val="24"/>
          <w:szCs w:val="24"/>
          <w:lang w:eastAsia="zh-CN"/>
        </w:rPr>
        <w:t xml:space="preserve"> Naast de grote bedrijven is het publiek-private partnerschap ook bedoeld om de invloed van oligarchen te vergroten. Thomas </w:t>
      </w:r>
      <w:proofErr w:type="spellStart"/>
      <w:r w:rsidRPr="00ED1D21">
        <w:rPr>
          <w:rFonts w:ascii="Arial" w:eastAsia="MS Mincho" w:hAnsi="Arial" w:cs="Arial"/>
          <w:bCs/>
          <w:sz w:val="24"/>
          <w:szCs w:val="24"/>
          <w:lang w:eastAsia="zh-CN"/>
        </w:rPr>
        <w:t>Röper</w:t>
      </w:r>
      <w:proofErr w:type="spellEnd"/>
      <w:r w:rsidRPr="00ED1D21">
        <w:rPr>
          <w:rFonts w:ascii="Arial" w:eastAsia="MS Mincho" w:hAnsi="Arial" w:cs="Arial"/>
          <w:bCs/>
          <w:sz w:val="24"/>
          <w:szCs w:val="24"/>
          <w:lang w:eastAsia="zh-CN"/>
        </w:rPr>
        <w:t xml:space="preserve"> verstaat onder </w:t>
      </w:r>
      <w:r w:rsidRPr="00ED1D21">
        <w:rPr>
          <w:rFonts w:ascii="Arial" w:eastAsia="MS Mincho" w:hAnsi="Arial" w:cs="Arial"/>
          <w:bCs/>
          <w:sz w:val="24"/>
          <w:szCs w:val="24"/>
          <w:lang w:eastAsia="zh-CN"/>
        </w:rPr>
        <w:lastRenderedPageBreak/>
        <w:t xml:space="preserve">oligarchen mensen en organisaties die "macht uitoefenen over een regio" door hun rijkdom, zoals bv. de Rockefeller Foundation of het World Economic Forum. Al in juni 2019 ondertekenden het World Economic Forum en de VN een strategische partnerschapsovereenkomst om de omzetting van Agenda 2030 te versnellen.  Zo streven verschillende organisaties bv. openlijk naar wereldmacht via de VN. Dit is zeker niet overdreven, aldus </w:t>
      </w:r>
      <w:proofErr w:type="spellStart"/>
      <w:r w:rsidRPr="00ED1D21">
        <w:rPr>
          <w:rFonts w:ascii="Arial" w:eastAsia="MS Mincho" w:hAnsi="Arial" w:cs="Arial"/>
          <w:bCs/>
          <w:sz w:val="24"/>
          <w:szCs w:val="24"/>
          <w:lang w:eastAsia="zh-CN"/>
        </w:rPr>
        <w:t>Röper</w:t>
      </w:r>
      <w:proofErr w:type="spellEnd"/>
      <w:r w:rsidRPr="00ED1D21">
        <w:rPr>
          <w:rFonts w:ascii="Arial" w:eastAsia="MS Mincho" w:hAnsi="Arial" w:cs="Arial"/>
          <w:bCs/>
          <w:sz w:val="24"/>
          <w:szCs w:val="24"/>
          <w:lang w:eastAsia="zh-CN"/>
        </w:rPr>
        <w:t>.</w:t>
      </w:r>
    </w:p>
    <w:p w14:paraId="08228C91"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p>
    <w:p w14:paraId="30774F2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lang w:eastAsia="zh-CN"/>
        </w:rPr>
        <w:t xml:space="preserve">Duitsland werkt bijvoorbeeld ook actief aan de volledige afschaffing van de democratie, zoals staat in een document van het federale ministerie van Binnenlandse Zaken genaamd het "Smart City Charter". Dit werd gepubliceerd in mei 2017 en is beschikbaar voor Kla.TV. Daar staat het onder de kop "Visie op een </w:t>
      </w:r>
      <w:proofErr w:type="spellStart"/>
      <w:r w:rsidRPr="00ED1D21">
        <w:rPr>
          <w:rFonts w:ascii="Arial" w:eastAsia="MS Mincho" w:hAnsi="Arial" w:cs="Arial"/>
          <w:bCs/>
          <w:sz w:val="24"/>
          <w:szCs w:val="24"/>
          <w:lang w:eastAsia="zh-CN"/>
        </w:rPr>
        <w:t>hyperverbonden</w:t>
      </w:r>
      <w:proofErr w:type="spellEnd"/>
      <w:r w:rsidRPr="00ED1D21">
        <w:rPr>
          <w:rFonts w:ascii="Arial" w:eastAsia="MS Mincho" w:hAnsi="Arial" w:cs="Arial"/>
          <w:bCs/>
          <w:sz w:val="24"/>
          <w:szCs w:val="24"/>
          <w:lang w:eastAsia="zh-CN"/>
        </w:rPr>
        <w:t xml:space="preserve"> planeet" als punt 6:  </w:t>
      </w:r>
    </w:p>
    <w:p w14:paraId="6C25232C" w14:textId="77777777" w:rsidR="00ED1D21" w:rsidRPr="00ED1D21" w:rsidRDefault="00ED1D21" w:rsidP="00ED1D21">
      <w:pPr>
        <w:suppressAutoHyphens/>
        <w:spacing w:after="0" w:line="240" w:lineRule="auto"/>
        <w:jc w:val="both"/>
        <w:rPr>
          <w:rFonts w:ascii="Arial" w:eastAsia="MS Mincho" w:hAnsi="Arial" w:cs="Arial"/>
          <w:i/>
          <w:sz w:val="24"/>
          <w:szCs w:val="24"/>
          <w:lang w:eastAsia="zh-CN"/>
        </w:rPr>
      </w:pPr>
      <w:bookmarkStart w:id="9" w:name="_Hlk145622767"/>
      <w:r w:rsidRPr="00ED1D21">
        <w:rPr>
          <w:rFonts w:ascii="Arial" w:eastAsia="MS Mincho" w:hAnsi="Arial" w:cs="Arial"/>
          <w:bCs/>
          <w:sz w:val="24"/>
          <w:szCs w:val="24"/>
          <w:u w:val="single"/>
          <w:lang w:eastAsia="zh-CN"/>
        </w:rPr>
        <w:t>Spreekstem man 1</w:t>
      </w:r>
      <w:r w:rsidRPr="00ED1D21">
        <w:rPr>
          <w:rFonts w:ascii="Arial" w:eastAsia="MS Mincho" w:hAnsi="Arial" w:cs="Arial"/>
          <w:b/>
          <w:sz w:val="24"/>
          <w:szCs w:val="24"/>
          <w:lang w:eastAsia="zh-CN"/>
        </w:rPr>
        <w:t xml:space="preserve">: </w:t>
      </w:r>
      <w:bookmarkEnd w:id="9"/>
      <w:r w:rsidRPr="00ED1D21">
        <w:rPr>
          <w:rFonts w:ascii="Arial" w:eastAsia="MS Mincho" w:hAnsi="Arial" w:cs="Arial"/>
          <w:b/>
          <w:sz w:val="24"/>
          <w:szCs w:val="24"/>
          <w:lang w:eastAsia="zh-CN"/>
        </w:rPr>
        <w:t>Post-</w:t>
      </w:r>
      <w:proofErr w:type="spellStart"/>
      <w:r w:rsidRPr="00ED1D21">
        <w:rPr>
          <w:rFonts w:ascii="Arial" w:eastAsia="MS Mincho" w:hAnsi="Arial" w:cs="Arial"/>
          <w:b/>
          <w:sz w:val="24"/>
          <w:szCs w:val="24"/>
          <w:lang w:eastAsia="zh-CN"/>
        </w:rPr>
        <w:t>Voting</w:t>
      </w:r>
      <w:proofErr w:type="spellEnd"/>
      <w:r w:rsidRPr="00ED1D21">
        <w:rPr>
          <w:rFonts w:ascii="Arial" w:eastAsia="MS Mincho" w:hAnsi="Arial" w:cs="Arial"/>
          <w:b/>
          <w:sz w:val="24"/>
          <w:szCs w:val="24"/>
          <w:lang w:eastAsia="zh-CN"/>
        </w:rPr>
        <w:t xml:space="preserve"> Society: </w:t>
      </w:r>
      <w:r w:rsidRPr="00ED1D21">
        <w:rPr>
          <w:rFonts w:ascii="Arial" w:eastAsia="MS Mincho" w:hAnsi="Arial" w:cs="Arial"/>
          <w:bCs/>
          <w:sz w:val="24"/>
          <w:szCs w:val="24"/>
          <w:lang w:eastAsia="zh-CN"/>
        </w:rPr>
        <w:t xml:space="preserve">(uitleg woord: samenleving waarin geen verkiezingen meer worden gehouden) </w:t>
      </w:r>
      <w:r w:rsidRPr="00ED1D21">
        <w:rPr>
          <w:rFonts w:ascii="Arial" w:eastAsia="MS Mincho" w:hAnsi="Arial" w:cs="Arial"/>
          <w:bCs/>
          <w:i/>
          <w:sz w:val="24"/>
          <w:szCs w:val="24"/>
          <w:lang w:eastAsia="zh-CN"/>
        </w:rPr>
        <w:t>"Omdat we precies weten wat mensen doen en willen, is er minder behoefte aan verkiezingen, beslissingen of stemmingen bij meerderheid. Gedragsgegevens kunnen de democratie vervangen als het sociale feedbacksysteem."</w:t>
      </w:r>
    </w:p>
    <w:p w14:paraId="67C3472B" w14:textId="77777777" w:rsidR="00ED1D21" w:rsidRPr="00ED1D21" w:rsidRDefault="00ED1D21" w:rsidP="00ED1D21">
      <w:pPr>
        <w:suppressAutoHyphens/>
        <w:spacing w:after="0" w:line="240" w:lineRule="auto"/>
        <w:jc w:val="both"/>
        <w:rPr>
          <w:rFonts w:ascii="Arial" w:eastAsia="MS Mincho" w:hAnsi="Arial" w:cs="Arial"/>
          <w:bCs/>
          <w:sz w:val="24"/>
          <w:szCs w:val="24"/>
          <w:u w:val="single"/>
          <w:lang w:eastAsia="zh-CN"/>
        </w:rPr>
      </w:pPr>
      <w:bookmarkStart w:id="10" w:name="_Hlk145622712"/>
    </w:p>
    <w:p w14:paraId="498E23F2"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u w:val="single"/>
          <w:lang w:eastAsia="zh-CN"/>
        </w:rPr>
        <w:t>Presentator:</w:t>
      </w:r>
    </w:p>
    <w:bookmarkEnd w:id="10"/>
    <w:p w14:paraId="6D05E742"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lang w:eastAsia="zh-CN"/>
        </w:rPr>
        <w:t>In de toekomst zouden mensen zo grondig digitaal geregistreerd en gecontroleerd moeten worden dat je uit de gegevens kunt afleiden wat de meerderheid wil. Een reden om geen verkiezingen meer te houden of beslissingen te nemen zonder verkiezingen.</w:t>
      </w:r>
    </w:p>
    <w:p w14:paraId="1685C1D8"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lang w:eastAsia="zh-CN"/>
        </w:rPr>
        <w:t xml:space="preserve">Verder schrijft het Smart City concept over de </w:t>
      </w:r>
      <w:r w:rsidRPr="00ED1D21">
        <w:rPr>
          <w:rFonts w:ascii="Arial" w:eastAsia="MS Mincho" w:hAnsi="Arial" w:cs="Arial"/>
          <w:b/>
          <w:bCs/>
          <w:sz w:val="24"/>
          <w:szCs w:val="24"/>
          <w:lang w:eastAsia="zh-CN"/>
        </w:rPr>
        <w:t>Post-</w:t>
      </w:r>
      <w:proofErr w:type="spellStart"/>
      <w:r w:rsidRPr="00ED1D21">
        <w:rPr>
          <w:rFonts w:ascii="Arial" w:eastAsia="MS Mincho" w:hAnsi="Arial" w:cs="Arial"/>
          <w:b/>
          <w:bCs/>
          <w:sz w:val="24"/>
          <w:szCs w:val="24"/>
          <w:lang w:eastAsia="zh-CN"/>
        </w:rPr>
        <w:t>Ownership</w:t>
      </w:r>
      <w:proofErr w:type="spellEnd"/>
      <w:r w:rsidRPr="00ED1D21">
        <w:rPr>
          <w:rFonts w:ascii="Arial" w:eastAsia="MS Mincho" w:hAnsi="Arial" w:cs="Arial"/>
          <w:b/>
          <w:bCs/>
          <w:sz w:val="24"/>
          <w:szCs w:val="24"/>
          <w:lang w:eastAsia="zh-CN"/>
        </w:rPr>
        <w:t xml:space="preserve"> Society</w:t>
      </w:r>
      <w:r w:rsidRPr="00ED1D21">
        <w:rPr>
          <w:rFonts w:ascii="Arial" w:eastAsia="MS Mincho" w:hAnsi="Arial" w:cs="Arial"/>
          <w:bCs/>
          <w:sz w:val="24"/>
          <w:szCs w:val="24"/>
          <w:lang w:eastAsia="zh-CN"/>
        </w:rPr>
        <w:t>: (Uitleg van het woord: Samenleving waarin privé-eigendom niet meer bestaat)</w:t>
      </w:r>
    </w:p>
    <w:p w14:paraId="246A407B"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u w:val="single"/>
          <w:lang w:eastAsia="zh-CN"/>
        </w:rPr>
        <w:t>Spreekstem man 1</w:t>
      </w:r>
      <w:r w:rsidRPr="00ED1D21">
        <w:rPr>
          <w:rFonts w:ascii="Arial" w:eastAsia="MS Mincho" w:hAnsi="Arial" w:cs="Arial"/>
          <w:b/>
          <w:bCs/>
          <w:sz w:val="24"/>
          <w:szCs w:val="24"/>
          <w:lang w:eastAsia="zh-CN"/>
        </w:rPr>
        <w:t>:</w:t>
      </w:r>
      <w:r w:rsidRPr="00ED1D21">
        <w:rPr>
          <w:rFonts w:ascii="Arial" w:eastAsia="MS Mincho" w:hAnsi="Arial" w:cs="Arial"/>
          <w:sz w:val="24"/>
          <w:szCs w:val="24"/>
          <w:lang w:eastAsia="zh-CN"/>
        </w:rPr>
        <w:t xml:space="preserve"> </w:t>
      </w:r>
      <w:r w:rsidRPr="00ED1D21">
        <w:rPr>
          <w:rFonts w:ascii="Arial" w:eastAsia="MS Mincho" w:hAnsi="Arial" w:cs="Arial"/>
          <w:i/>
          <w:sz w:val="24"/>
          <w:szCs w:val="24"/>
          <w:lang w:eastAsia="zh-CN"/>
        </w:rPr>
        <w:t xml:space="preserve">"Dankzij informatie over beschikbare gedeelde goederen en hulpbronnen heeft het minder zin om iets te bezitten: Misschien wordt </w:t>
      </w:r>
      <w:proofErr w:type="spellStart"/>
      <w:r w:rsidRPr="00ED1D21">
        <w:rPr>
          <w:rFonts w:ascii="Arial" w:eastAsia="MS Mincho" w:hAnsi="Arial" w:cs="Arial"/>
          <w:i/>
          <w:sz w:val="24"/>
          <w:szCs w:val="24"/>
          <w:lang w:eastAsia="zh-CN"/>
        </w:rPr>
        <w:t>privé-bezit</w:t>
      </w:r>
      <w:proofErr w:type="spellEnd"/>
      <w:r w:rsidRPr="00ED1D21">
        <w:rPr>
          <w:rFonts w:ascii="Arial" w:eastAsia="MS Mincho" w:hAnsi="Arial" w:cs="Arial"/>
          <w:i/>
          <w:sz w:val="24"/>
          <w:szCs w:val="24"/>
          <w:lang w:eastAsia="zh-CN"/>
        </w:rPr>
        <w:t xml:space="preserve"> inderdaad een luxe. Gegevens kunnen geld als valuta aanvullen of vervangen."</w:t>
      </w:r>
    </w:p>
    <w:p w14:paraId="1B386D54"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p>
    <w:p w14:paraId="5EC6DD4C"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u w:val="single"/>
          <w:lang w:eastAsia="zh-CN"/>
        </w:rPr>
        <w:t>Presentator:</w:t>
      </w:r>
    </w:p>
    <w:p w14:paraId="0E2485C7" w14:textId="77777777" w:rsidR="00ED1D21" w:rsidRPr="00ED1D21" w:rsidRDefault="00ED1D21" w:rsidP="00ED1D21">
      <w:pPr>
        <w:suppressAutoHyphens/>
        <w:spacing w:after="0" w:line="240" w:lineRule="auto"/>
        <w:jc w:val="both"/>
        <w:rPr>
          <w:rFonts w:ascii="Arial" w:eastAsia="MS Mincho" w:hAnsi="Arial" w:cs="Arial"/>
          <w:bCs/>
          <w:sz w:val="24"/>
          <w:szCs w:val="24"/>
          <w:u w:val="single"/>
          <w:lang w:eastAsia="zh-CN"/>
        </w:rPr>
      </w:pPr>
    </w:p>
    <w:p w14:paraId="2A2CDC9D"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sz w:val="24"/>
          <w:szCs w:val="24"/>
          <w:lang w:eastAsia="zh-CN"/>
        </w:rPr>
        <w:t xml:space="preserve">Hoe kunnen zulke ideeën in hemelsnaam publiekelijk worden gepubliceerd? Het afschaffen van democratie of </w:t>
      </w:r>
      <w:proofErr w:type="spellStart"/>
      <w:r w:rsidRPr="00ED1D21">
        <w:rPr>
          <w:rFonts w:ascii="Arial" w:eastAsia="MS Mincho" w:hAnsi="Arial" w:cs="Arial"/>
          <w:sz w:val="24"/>
          <w:szCs w:val="24"/>
          <w:lang w:eastAsia="zh-CN"/>
        </w:rPr>
        <w:t>privé-bezit</w:t>
      </w:r>
      <w:proofErr w:type="spellEnd"/>
      <w:r w:rsidRPr="00ED1D21">
        <w:rPr>
          <w:rFonts w:ascii="Arial" w:eastAsia="MS Mincho" w:hAnsi="Arial" w:cs="Arial"/>
          <w:sz w:val="24"/>
          <w:szCs w:val="24"/>
          <w:lang w:eastAsia="zh-CN"/>
        </w:rPr>
        <w:t xml:space="preserve"> is tegen de wet en zou bestraft moeten worden. In feite gebeurt het volgens Thomas </w:t>
      </w:r>
      <w:proofErr w:type="spellStart"/>
      <w:r w:rsidRPr="00ED1D21">
        <w:rPr>
          <w:rFonts w:ascii="Arial" w:eastAsia="MS Mincho" w:hAnsi="Arial" w:cs="Arial"/>
          <w:sz w:val="24"/>
          <w:szCs w:val="24"/>
          <w:lang w:eastAsia="zh-CN"/>
        </w:rPr>
        <w:t>Röper</w:t>
      </w:r>
      <w:proofErr w:type="spellEnd"/>
      <w:r w:rsidRPr="00ED1D21">
        <w:rPr>
          <w:rFonts w:ascii="Arial" w:eastAsia="MS Mincho" w:hAnsi="Arial" w:cs="Arial"/>
          <w:sz w:val="24"/>
          <w:szCs w:val="24"/>
          <w:lang w:eastAsia="zh-CN"/>
        </w:rPr>
        <w:t xml:space="preserve"> toch. Ze werken er al jaren openlijk aan.</w:t>
      </w:r>
    </w:p>
    <w:p w14:paraId="16184B27" w14:textId="77777777" w:rsidR="00ED1D21" w:rsidRPr="00ED1D21" w:rsidRDefault="00ED1D21" w:rsidP="00ED1D21">
      <w:pPr>
        <w:suppressAutoHyphens/>
        <w:spacing w:after="0" w:line="240" w:lineRule="auto"/>
        <w:jc w:val="both"/>
        <w:rPr>
          <w:rFonts w:ascii="Arial" w:eastAsia="MS Mincho" w:hAnsi="Arial" w:cs="Arial"/>
          <w:bCs/>
          <w:sz w:val="24"/>
          <w:szCs w:val="24"/>
          <w:u w:val="single"/>
          <w:lang w:eastAsia="zh-CN"/>
        </w:rPr>
      </w:pPr>
    </w:p>
    <w:p w14:paraId="3D07E206"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lang w:eastAsia="zh-CN"/>
        </w:rPr>
        <w:t xml:space="preserve">Samenvattend blijkt dat de "Duurzame Ontwikkelingsdoelen van de VN" in werkelijkheid gaan over een langzame maar gestage toename van de macht en invloed van de VN. Want de staten worden stap voor stap machteloos gemaakt. Geleidelijk komt het tot afschaffing van de democratie en uiteindelijk ook van de nationale staten. Uitgaande van het begin van de VN en de duidelijke invloed van de Rockefeller Foundation, rijst de vraag: Was de oprichting van een één-wereldregering vanaf het begin één van de verborgen doelen? </w:t>
      </w:r>
    </w:p>
    <w:p w14:paraId="7276C543"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p>
    <w:p w14:paraId="517A8750" w14:textId="77777777" w:rsidR="00ED1D21" w:rsidRPr="00ED1D21" w:rsidRDefault="00ED1D21" w:rsidP="00ED1D21">
      <w:pPr>
        <w:suppressAutoHyphens/>
        <w:spacing w:after="0" w:line="240" w:lineRule="auto"/>
        <w:jc w:val="both"/>
        <w:rPr>
          <w:rFonts w:ascii="Arial" w:eastAsia="MS Mincho" w:hAnsi="Arial" w:cs="Arial"/>
          <w:sz w:val="24"/>
          <w:szCs w:val="24"/>
          <w:lang w:eastAsia="zh-CN"/>
        </w:rPr>
      </w:pPr>
      <w:r w:rsidRPr="00ED1D21">
        <w:rPr>
          <w:rFonts w:ascii="Arial" w:eastAsia="MS Mincho" w:hAnsi="Arial" w:cs="Arial"/>
          <w:bCs/>
          <w:sz w:val="24"/>
          <w:szCs w:val="24"/>
          <w:lang w:eastAsia="zh-CN"/>
        </w:rPr>
        <w:t xml:space="preserve">Het hangt er nu van af of de volken wakker worden en de mensen hun lot en het lot van hun land weer in eigen handen nemen. </w:t>
      </w:r>
    </w:p>
    <w:p w14:paraId="64A5D829"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r w:rsidRPr="00ED1D21">
        <w:rPr>
          <w:rFonts w:ascii="Arial" w:eastAsia="MS Mincho" w:hAnsi="Arial" w:cs="Arial"/>
          <w:bCs/>
          <w:sz w:val="24"/>
          <w:szCs w:val="24"/>
          <w:lang w:eastAsia="zh-CN"/>
        </w:rPr>
        <w:t>De volken moeten deze verbanden en plannen achter de VN en haar ambitieuze Agenda 2030 kennen. Verspreid deze uitzending daarom zo breed als u maar kunt.</w:t>
      </w:r>
    </w:p>
    <w:p w14:paraId="49627D67" w14:textId="77777777" w:rsidR="00ED1D21" w:rsidRPr="00ED1D21" w:rsidRDefault="00ED1D21" w:rsidP="00ED1D21">
      <w:pPr>
        <w:suppressAutoHyphens/>
        <w:spacing w:after="0" w:line="240" w:lineRule="auto"/>
        <w:jc w:val="both"/>
        <w:rPr>
          <w:rFonts w:ascii="Arial" w:eastAsia="MS Mincho" w:hAnsi="Arial" w:cs="Arial"/>
          <w:bCs/>
          <w:sz w:val="24"/>
          <w:szCs w:val="24"/>
          <w:lang w:eastAsia="zh-CN"/>
        </w:rPr>
      </w:pPr>
    </w:p>
    <w:p w14:paraId="007EBBA0" w14:textId="6271B075"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p>
    <w:p w14:paraId="18F08E1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5F8701B4" w14:textId="77777777" w:rsidR="00F202F1" w:rsidRPr="00C534E6" w:rsidRDefault="00F202F1" w:rsidP="00C534E6">
      <w:pPr>
        <w:spacing w:after="160"/>
        <w:rPr>
          <w:rStyle w:val="edit"/>
          <w:rFonts w:ascii="Arial" w:hAnsi="Arial" w:cs="Arial"/>
          <w:color w:val="000000"/>
          <w:szCs w:val="18"/>
        </w:rPr>
      </w:pPr>
      <w:r w:rsidRPr="002B28C8">
        <w:t>(VN vergadering)</w:t>
      </w:r>
      <w:r w:rsidR="00000000">
        <w:br/>
      </w:r>
      <w:r w:rsidR="00000000">
        <w:br/>
      </w:r>
      <w:hyperlink r:id="rId11" w:history="1">
        <w:r w:rsidRPr="00F24C6F">
          <w:rPr>
            <w:rStyle w:val="Hyperlink"/>
            <w:sz w:val="18"/>
          </w:rPr>
          <w:t>https://hlpf.un.org/sdg-summit</w:t>
        </w:r>
      </w:hyperlink>
      <w:r w:rsidR="00000000">
        <w:br/>
      </w:r>
      <w:hyperlink r:id="rId12" w:history="1">
        <w:r w:rsidRPr="00F24C6F">
          <w:rPr>
            <w:rStyle w:val="Hyperlink"/>
            <w:sz w:val="18"/>
          </w:rPr>
          <w:t>https://www.un.org/en/conferences/SDGSummit2023</w:t>
        </w:r>
      </w:hyperlink>
      <w:r w:rsidR="00000000">
        <w:br/>
      </w:r>
      <w:hyperlink r:id="rId13" w:history="1">
        <w:r w:rsidRPr="00F24C6F">
          <w:rPr>
            <w:rStyle w:val="Hyperlink"/>
            <w:sz w:val="18"/>
          </w:rPr>
          <w:t>https://sdg.iisd.org/events/78th-session-of-the-un-general-assembly-unga-78/</w:t>
        </w:r>
      </w:hyperlink>
      <w:r w:rsidR="00000000">
        <w:br/>
      </w:r>
      <w:r w:rsidR="00000000">
        <w:br/>
      </w:r>
      <w:r w:rsidRPr="002B28C8">
        <w:t xml:space="preserve">UNO  </w:t>
      </w:r>
      <w:r w:rsidR="00000000">
        <w:br/>
      </w:r>
      <w:r w:rsidRPr="002B28C8">
        <w:t>(VN)</w:t>
      </w:r>
      <w:r w:rsidR="00000000">
        <w:br/>
      </w:r>
      <w:hyperlink r:id="rId14" w:history="1">
        <w:r w:rsidRPr="00F24C6F">
          <w:rPr>
            <w:rStyle w:val="Hyperlink"/>
            <w:sz w:val="18"/>
          </w:rPr>
          <w:t>https://www.un.org/en/about-us/history-of-the-un</w:t>
        </w:r>
      </w:hyperlink>
      <w:r w:rsidR="00000000">
        <w:br/>
      </w:r>
      <w:hyperlink r:id="rId15" w:history="1">
        <w:r w:rsidRPr="00F24C6F">
          <w:rPr>
            <w:rStyle w:val="Hyperlink"/>
            <w:sz w:val="18"/>
          </w:rPr>
          <w:t>https://de.wikipedia.org/wiki/Vereinte_Nationen</w:t>
        </w:r>
      </w:hyperlink>
      <w:r w:rsidR="00000000">
        <w:br/>
      </w:r>
      <w:hyperlink r:id="rId16" w:history="1">
        <w:r w:rsidRPr="00F24C6F">
          <w:rPr>
            <w:rStyle w:val="Hyperlink"/>
            <w:sz w:val="18"/>
          </w:rPr>
          <w:t>https://de.wikipedia.org/wiki/V%C3%B6lkerbund</w:t>
        </w:r>
      </w:hyperlink>
      <w:r w:rsidR="00000000">
        <w:br/>
      </w:r>
      <w:hyperlink r:id="rId17" w:history="1">
        <w:r w:rsidRPr="00F24C6F">
          <w:rPr>
            <w:rStyle w:val="Hyperlink"/>
            <w:sz w:val="18"/>
          </w:rPr>
          <w:t>https://www.studysmarter.de/schule/geschichte/erster-weltkrieg/voelkerbund/</w:t>
        </w:r>
      </w:hyperlink>
      <w:r w:rsidR="00000000">
        <w:br/>
      </w:r>
      <w:r w:rsidR="00000000">
        <w:br/>
      </w:r>
      <w:r w:rsidRPr="002B28C8">
        <w:t>UNO und Familie Rockefeller</w:t>
      </w:r>
      <w:r w:rsidR="00000000">
        <w:br/>
      </w:r>
      <w:r w:rsidRPr="002B28C8">
        <w:t>(VN en de familie Rockefeller)</w:t>
      </w:r>
      <w:r w:rsidR="00000000">
        <w:br/>
      </w:r>
      <w:hyperlink r:id="rId18" w:history="1">
        <w:r w:rsidRPr="00F24C6F">
          <w:rPr>
            <w:rStyle w:val="Hyperlink"/>
            <w:sz w:val="18"/>
          </w:rPr>
          <w:t>https://de.wikipedia.org/wiki/Group_of_Thirty</w:t>
        </w:r>
      </w:hyperlink>
      <w:r w:rsidR="00000000">
        <w:br/>
      </w:r>
      <w:hyperlink r:id="rId19" w:history="1">
        <w:r w:rsidRPr="00F24C6F">
          <w:rPr>
            <w:rStyle w:val="Hyperlink"/>
            <w:sz w:val="18"/>
          </w:rPr>
          <w:t>https://www.un.org/sg/en/content/sg/statement/2012-09-10/un-secretary-generals-remarks-united-nations-office-geneva-library</w:t>
        </w:r>
      </w:hyperlink>
      <w:r w:rsidR="00000000">
        <w:br/>
      </w:r>
      <w:r w:rsidR="00000000">
        <w:br/>
      </w:r>
      <w:r w:rsidRPr="002B28C8">
        <w:t>Familie Rockefeller und UN-Generalsekretäre</w:t>
      </w:r>
      <w:r w:rsidR="00000000">
        <w:br/>
      </w:r>
      <w:r w:rsidRPr="002B28C8">
        <w:t>( Familie Rockefelle( en de VN algemene secretarissen-generaal )</w:t>
      </w:r>
      <w:r w:rsidR="00000000">
        <w:br/>
      </w:r>
      <w:hyperlink r:id="rId20" w:history="1">
        <w:r w:rsidRPr="00F24C6F">
          <w:rPr>
            <w:rStyle w:val="Hyperlink"/>
            <w:sz w:val="18"/>
          </w:rPr>
          <w:t>https://www.</w:t>
        </w:r>
        <w:r w:rsidRPr="00ED1D21">
          <w:rPr>
            <w:rStyle w:val="Hyperlink"/>
            <w:sz w:val="18"/>
            <w:lang w:val="en-US"/>
          </w:rPr>
          <w:t>synergos.org/news-and-insights/2009/university-night-2009</w:t>
        </w:r>
      </w:hyperlink>
      <w:r w:rsidR="00000000" w:rsidRPr="00ED1D21">
        <w:rPr>
          <w:lang w:val="en-US"/>
        </w:rPr>
        <w:br/>
      </w:r>
      <w:hyperlink r:id="rId21" w:history="1">
        <w:r w:rsidRPr="00ED1D21">
          <w:rPr>
            <w:rStyle w:val="Hyperlink"/>
            <w:sz w:val="18"/>
            <w:lang w:val="en-US"/>
          </w:rPr>
          <w:t>https://www.synergos.org/david-rockefeller-bridging-leadership-award</w:t>
        </w:r>
      </w:hyperlink>
      <w:r w:rsidR="00000000" w:rsidRPr="00ED1D21">
        <w:rPr>
          <w:lang w:val="en-US"/>
        </w:rPr>
        <w:br/>
      </w:r>
      <w:hyperlink r:id="rId22" w:history="1">
        <w:r w:rsidRPr="00ED1D21">
          <w:rPr>
            <w:rStyle w:val="Hyperlink"/>
            <w:sz w:val="18"/>
            <w:lang w:val="en-US"/>
          </w:rPr>
          <w:t>https://dam.media.un.org/archive/-2AM9LO5SE7IM.html</w:t>
        </w:r>
      </w:hyperlink>
      <w:r w:rsidR="00000000" w:rsidRPr="00ED1D21">
        <w:rPr>
          <w:lang w:val="en-US"/>
        </w:rPr>
        <w:br/>
      </w:r>
      <w:hyperlink r:id="rId23" w:history="1">
        <w:r w:rsidRPr="00ED1D21">
          <w:rPr>
            <w:rStyle w:val="Hyperlink"/>
            <w:sz w:val="18"/>
            <w:lang w:val="en-US"/>
          </w:rPr>
          <w:t>https://twitter.com/RockefellerFdn/status/1030860742373912578</w:t>
        </w:r>
      </w:hyperlink>
      <w:r w:rsidR="00000000" w:rsidRPr="00ED1D21">
        <w:rPr>
          <w:lang w:val="en-US"/>
        </w:rPr>
        <w:br/>
      </w:r>
      <w:hyperlink r:id="rId24" w:history="1">
        <w:r w:rsidRPr="00ED1D21">
          <w:rPr>
            <w:rStyle w:val="Hyperlink"/>
            <w:sz w:val="18"/>
            <w:lang w:val="en-US"/>
          </w:rPr>
          <w:t>https://dam.media.un.org/CS.aspx?VP3=DamView&amp;VBID=2AM94S6P1SM5W&amp;PN=1&amp;WS=SearchResults&amp;RW=1920&amp;RH=969</w:t>
        </w:r>
      </w:hyperlink>
      <w:r w:rsidR="00000000" w:rsidRPr="00ED1D21">
        <w:rPr>
          <w:lang w:val="en-US"/>
        </w:rPr>
        <w:br/>
      </w:r>
      <w:hyperlink r:id="rId25" w:history="1">
        <w:r w:rsidRPr="00ED1D21">
          <w:rPr>
            <w:rStyle w:val="Hyperlink"/>
            <w:sz w:val="18"/>
            <w:lang w:val="en-US"/>
          </w:rPr>
          <w:t>https://en.wikipedia.org/wiki/List_of_Bilderberg_participants</w:t>
        </w:r>
      </w:hyperlink>
      <w:r w:rsidR="00000000" w:rsidRPr="00ED1D21">
        <w:rPr>
          <w:lang w:val="en-US"/>
        </w:rPr>
        <w:br/>
      </w:r>
      <w:r w:rsidR="00000000" w:rsidRPr="00ED1D21">
        <w:rPr>
          <w:lang w:val="en-US"/>
        </w:rPr>
        <w:br/>
      </w:r>
      <w:proofErr w:type="spellStart"/>
      <w:r w:rsidRPr="00ED1D21">
        <w:rPr>
          <w:lang w:val="en-US"/>
        </w:rPr>
        <w:t>Zitat</w:t>
      </w:r>
      <w:proofErr w:type="spellEnd"/>
      <w:r w:rsidRPr="00ED1D21">
        <w:rPr>
          <w:lang w:val="en-US"/>
        </w:rPr>
        <w:t xml:space="preserve"> David Rockefeller</w:t>
      </w:r>
      <w:r w:rsidR="00000000" w:rsidRPr="00ED1D21">
        <w:rPr>
          <w:lang w:val="en-US"/>
        </w:rPr>
        <w:br/>
      </w:r>
      <w:r w:rsidRPr="00ED1D21">
        <w:rPr>
          <w:lang w:val="en-US"/>
        </w:rPr>
        <w:t>(</w:t>
      </w:r>
      <w:proofErr w:type="spellStart"/>
      <w:r w:rsidRPr="00ED1D21">
        <w:rPr>
          <w:lang w:val="en-US"/>
        </w:rPr>
        <w:t>Citaat</w:t>
      </w:r>
      <w:proofErr w:type="spellEnd"/>
      <w:r w:rsidRPr="00ED1D21">
        <w:rPr>
          <w:lang w:val="en-US"/>
        </w:rPr>
        <w:t xml:space="preserve"> David </w:t>
      </w:r>
      <w:proofErr w:type="spellStart"/>
      <w:r w:rsidRPr="00ED1D21">
        <w:rPr>
          <w:lang w:val="en-US"/>
        </w:rPr>
        <w:t>Rockelfeller</w:t>
      </w:r>
      <w:proofErr w:type="spellEnd"/>
      <w:r w:rsidRPr="00ED1D21">
        <w:rPr>
          <w:lang w:val="en-US"/>
        </w:rPr>
        <w:t>)</w:t>
      </w:r>
      <w:r w:rsidR="00000000" w:rsidRPr="00ED1D21">
        <w:rPr>
          <w:lang w:val="en-US"/>
        </w:rPr>
        <w:br/>
      </w:r>
      <w:hyperlink r:id="rId26" w:history="1">
        <w:r w:rsidRPr="00ED1D21">
          <w:rPr>
            <w:rStyle w:val="Hyperlink"/>
            <w:sz w:val="18"/>
            <w:lang w:val="en-US"/>
          </w:rPr>
          <w:t>https://de.scribd.com/document/367694387/Zitate-Zur-Neuen-Weltordnung-Wahrheitsinside-wordpress-com#</w:t>
        </w:r>
      </w:hyperlink>
      <w:r w:rsidR="00000000" w:rsidRPr="00ED1D21">
        <w:rPr>
          <w:lang w:val="en-US"/>
        </w:rPr>
        <w:br/>
      </w:r>
      <w:hyperlink r:id="rId27" w:history="1">
        <w:r w:rsidRPr="00ED1D21">
          <w:rPr>
            <w:rStyle w:val="Hyperlink"/>
            <w:sz w:val="18"/>
            <w:lang w:val="en-US"/>
          </w:rPr>
          <w:t>http://alionstrail.com/2020/07/01/neue-weltordnung-zitate-und-positionen-bekannter-politiker/</w:t>
        </w:r>
      </w:hyperlink>
      <w:r w:rsidR="00000000" w:rsidRPr="00ED1D21">
        <w:rPr>
          <w:lang w:val="en-US"/>
        </w:rPr>
        <w:br/>
      </w:r>
      <w:r w:rsidR="00000000" w:rsidRPr="00ED1D21">
        <w:rPr>
          <w:lang w:val="en-US"/>
        </w:rPr>
        <w:br/>
      </w:r>
      <w:r w:rsidRPr="00ED1D21">
        <w:rPr>
          <w:lang w:val="en-US"/>
        </w:rPr>
        <w:t>Agenda 21</w:t>
      </w:r>
      <w:r w:rsidR="00000000" w:rsidRPr="00ED1D21">
        <w:rPr>
          <w:lang w:val="en-US"/>
        </w:rPr>
        <w:br/>
      </w:r>
      <w:hyperlink r:id="rId28" w:history="1">
        <w:r w:rsidRPr="00ED1D21">
          <w:rPr>
            <w:rStyle w:val="Hyperlink"/>
            <w:sz w:val="18"/>
            <w:lang w:val="en-US"/>
          </w:rPr>
          <w:t>https://de.wikipedia.org/wiki/Agenda_21</w:t>
        </w:r>
      </w:hyperlink>
      <w:r w:rsidR="00000000" w:rsidRPr="00ED1D21">
        <w:rPr>
          <w:lang w:val="en-US"/>
        </w:rPr>
        <w:br/>
      </w:r>
      <w:r w:rsidR="00000000" w:rsidRPr="00ED1D21">
        <w:rPr>
          <w:lang w:val="en-US"/>
        </w:rPr>
        <w:br/>
      </w:r>
      <w:r w:rsidRPr="00ED1D21">
        <w:rPr>
          <w:lang w:val="en-US"/>
        </w:rPr>
        <w:t>Agenda 2030</w:t>
      </w:r>
      <w:r w:rsidR="00000000" w:rsidRPr="00ED1D21">
        <w:rPr>
          <w:lang w:val="en-US"/>
        </w:rPr>
        <w:br/>
      </w:r>
      <w:hyperlink r:id="rId29" w:history="1">
        <w:r w:rsidRPr="00ED1D21">
          <w:rPr>
            <w:rStyle w:val="Hyperlink"/>
            <w:sz w:val="18"/>
            <w:lang w:val="en-US"/>
          </w:rPr>
          <w:t>https://de.wikipedia.org/wiki/Ziele_f%C3%BCr_nachhaltige_Entwicklung</w:t>
        </w:r>
      </w:hyperlink>
      <w:r w:rsidR="00000000" w:rsidRPr="00ED1D21">
        <w:rPr>
          <w:lang w:val="en-US"/>
        </w:rPr>
        <w:br/>
      </w:r>
      <w:r w:rsidRPr="00ED1D21">
        <w:rPr>
          <w:lang w:val="en-US"/>
        </w:rPr>
        <w:t xml:space="preserve">Buch: Inside Corona – Thomas </w:t>
      </w:r>
      <w:proofErr w:type="spellStart"/>
      <w:r w:rsidRPr="00ED1D21">
        <w:rPr>
          <w:lang w:val="en-US"/>
        </w:rPr>
        <w:t>Röper</w:t>
      </w:r>
      <w:proofErr w:type="spellEnd"/>
      <w:r w:rsidRPr="00ED1D21">
        <w:rPr>
          <w:lang w:val="en-US"/>
        </w:rPr>
        <w:t xml:space="preserve">, </w:t>
      </w:r>
      <w:proofErr w:type="spellStart"/>
      <w:r w:rsidRPr="00ED1D21">
        <w:rPr>
          <w:lang w:val="en-US"/>
        </w:rPr>
        <w:t>J.K.Fischer</w:t>
      </w:r>
      <w:proofErr w:type="spellEnd"/>
      <w:r w:rsidRPr="00ED1D21">
        <w:rPr>
          <w:lang w:val="en-US"/>
        </w:rPr>
        <w:t>-Verlag</w:t>
      </w:r>
      <w:r w:rsidR="00000000" w:rsidRPr="00ED1D21">
        <w:rPr>
          <w:lang w:val="en-US"/>
        </w:rPr>
        <w:br/>
      </w:r>
      <w:hyperlink r:id="rId30" w:history="1">
        <w:r w:rsidRPr="00ED1D21">
          <w:rPr>
            <w:rStyle w:val="Hyperlink"/>
            <w:sz w:val="18"/>
            <w:lang w:val="en-US"/>
          </w:rPr>
          <w:t>https://www.j-k-fischer-verlag.de/J-K-Fischer-Verlag/INSIDE-CORONA--10647.html?MODsid=e9e30a709497ef170c0267d8cf8ab284</w:t>
        </w:r>
      </w:hyperlink>
      <w:r w:rsidR="00000000" w:rsidRPr="00ED1D21">
        <w:rPr>
          <w:lang w:val="en-US"/>
        </w:rPr>
        <w:br/>
      </w:r>
      <w:hyperlink r:id="rId31" w:history="1">
        <w:r w:rsidRPr="00ED1D21">
          <w:rPr>
            <w:rStyle w:val="Hyperlink"/>
            <w:sz w:val="18"/>
            <w:lang w:val="en-US"/>
          </w:rPr>
          <w:t>https://www.bmz.de/de/agenda-2030/sdg-16</w:t>
        </w:r>
      </w:hyperlink>
      <w:r w:rsidR="00000000" w:rsidRPr="00ED1D21">
        <w:rPr>
          <w:lang w:val="en-US"/>
        </w:rPr>
        <w:br/>
      </w:r>
      <w:hyperlink r:id="rId32" w:history="1">
        <w:r w:rsidRPr="00ED1D21">
          <w:rPr>
            <w:rStyle w:val="Hyperlink"/>
            <w:sz w:val="18"/>
            <w:lang w:val="en-US"/>
          </w:rPr>
          <w:t>https://www.2030agenda.de/sites/default/files/2030/zwischenbilanz/Agenda_2030_Zwischenbilanz_online-2.pdf</w:t>
        </w:r>
      </w:hyperlink>
      <w:r w:rsidR="00000000" w:rsidRPr="00ED1D21">
        <w:rPr>
          <w:lang w:val="en-US"/>
        </w:rPr>
        <w:br/>
      </w:r>
      <w:hyperlink r:id="rId33" w:history="1">
        <w:r w:rsidRPr="00ED1D21">
          <w:rPr>
            <w:rStyle w:val="Hyperlink"/>
            <w:sz w:val="18"/>
            <w:lang w:val="en-US"/>
          </w:rPr>
          <w:t>https://unric.org/de/17ziele/</w:t>
        </w:r>
      </w:hyperlink>
      <w:r w:rsidR="00000000" w:rsidRPr="00ED1D21">
        <w:rPr>
          <w:lang w:val="en-US"/>
        </w:rPr>
        <w:br/>
      </w:r>
      <w:r w:rsidR="00000000" w:rsidRPr="00ED1D21">
        <w:rPr>
          <w:lang w:val="en-US"/>
        </w:rPr>
        <w:br/>
      </w:r>
      <w:r w:rsidR="00000000" w:rsidRPr="00ED1D21">
        <w:rPr>
          <w:lang w:val="en-US"/>
        </w:rPr>
        <w:br/>
      </w:r>
      <w:r w:rsidRPr="00ED1D21">
        <w:rPr>
          <w:lang w:val="en-US"/>
        </w:rPr>
        <w:t>ID2020</w:t>
      </w:r>
      <w:r w:rsidR="00000000" w:rsidRPr="00ED1D21">
        <w:rPr>
          <w:lang w:val="en-US"/>
        </w:rPr>
        <w:br/>
      </w:r>
      <w:hyperlink r:id="rId34" w:anchor="partners" w:history="1">
        <w:r w:rsidRPr="00ED1D21">
          <w:rPr>
            <w:rStyle w:val="Hyperlink"/>
            <w:sz w:val="18"/>
            <w:lang w:val="en-US"/>
          </w:rPr>
          <w:t>https://id2020.org/alliance#partners</w:t>
        </w:r>
      </w:hyperlink>
      <w:r w:rsidR="00000000" w:rsidRPr="00ED1D21">
        <w:rPr>
          <w:lang w:val="en-US"/>
        </w:rPr>
        <w:br/>
      </w:r>
      <w:hyperlink r:id="rId35" w:history="1">
        <w:r w:rsidRPr="00ED1D21">
          <w:rPr>
            <w:rStyle w:val="Hyperlink"/>
            <w:sz w:val="18"/>
            <w:lang w:val="en-US"/>
          </w:rPr>
          <w:t>https://www.srf.ch/kultur/gesellschaft-religion/digitale-identitaet-die-blockchain-weiss-alles-kommt-die-totale-ueberwachung</w:t>
        </w:r>
      </w:hyperlink>
      <w:r w:rsidR="00000000" w:rsidRPr="00ED1D21">
        <w:rPr>
          <w:lang w:val="en-US"/>
        </w:rPr>
        <w:br/>
      </w:r>
      <w:r w:rsidR="00000000" w:rsidRPr="00ED1D21">
        <w:rPr>
          <w:lang w:val="en-US"/>
        </w:rPr>
        <w:br/>
      </w:r>
      <w:proofErr w:type="spellStart"/>
      <w:r w:rsidRPr="00ED1D21">
        <w:rPr>
          <w:lang w:val="en-US"/>
        </w:rPr>
        <w:t>Finanzierung</w:t>
      </w:r>
      <w:proofErr w:type="spellEnd"/>
      <w:r w:rsidRPr="00ED1D21">
        <w:rPr>
          <w:lang w:val="en-US"/>
        </w:rPr>
        <w:t xml:space="preserve"> der Agenda 2030</w:t>
      </w:r>
      <w:r w:rsidR="00000000" w:rsidRPr="00ED1D21">
        <w:rPr>
          <w:lang w:val="en-US"/>
        </w:rPr>
        <w:br/>
      </w:r>
      <w:hyperlink r:id="rId36" w:history="1">
        <w:r w:rsidRPr="00ED1D21">
          <w:rPr>
            <w:rStyle w:val="Hyperlink"/>
            <w:sz w:val="18"/>
            <w:lang w:val="en-US"/>
          </w:rPr>
          <w:t>https://sphaera.world/billions-to-trillions/</w:t>
        </w:r>
      </w:hyperlink>
      <w:r w:rsidR="00000000" w:rsidRPr="00ED1D21">
        <w:rPr>
          <w:lang w:val="en-US"/>
        </w:rPr>
        <w:br/>
      </w:r>
      <w:hyperlink r:id="rId37" w:history="1">
        <w:r w:rsidRPr="00ED1D21">
          <w:rPr>
            <w:rStyle w:val="Hyperlink"/>
            <w:sz w:val="18"/>
            <w:lang w:val="en-US"/>
          </w:rPr>
          <w:t>https://www.eda.admin.ch/agenda2030/de/home/internationale-ebene/finanzierung-und-umsetzung.html</w:t>
        </w:r>
      </w:hyperlink>
      <w:r w:rsidR="00000000" w:rsidRPr="00ED1D21">
        <w:rPr>
          <w:lang w:val="en-US"/>
        </w:rPr>
        <w:br/>
      </w:r>
      <w:hyperlink r:id="rId38" w:anchor="Budget_und_Finanzierung" w:history="1">
        <w:r w:rsidRPr="00ED1D21">
          <w:rPr>
            <w:rStyle w:val="Hyperlink"/>
            <w:sz w:val="18"/>
          </w:rPr>
          <w:t>https://de.wikipedia.org/wiki/Vereinte_Nationen#Budget_und_Finanzierung</w:t>
        </w:r>
      </w:hyperlink>
      <w:r w:rsidR="00000000" w:rsidRPr="00ED1D21">
        <w:br/>
      </w:r>
      <w:hyperlink r:id="rId39" w:history="1">
        <w:r w:rsidRPr="00ED1D21">
          <w:rPr>
            <w:rStyle w:val="Hyperlink"/>
            <w:sz w:val="18"/>
          </w:rPr>
          <w:t>https://de.statista.com/statistik/daten/studie/1251/umfrage/entwicklung-des-bruttoinlandsprodukts-seit-dem-jahr-1991/</w:t>
        </w:r>
      </w:hyperlink>
      <w:r w:rsidR="00000000" w:rsidRPr="00ED1D21">
        <w:br/>
      </w:r>
      <w:r w:rsidR="00000000" w:rsidRPr="00ED1D21">
        <w:br/>
      </w:r>
      <w:proofErr w:type="spellStart"/>
      <w:r w:rsidRPr="00ED1D21">
        <w:t>Öffentlich</w:t>
      </w:r>
      <w:proofErr w:type="spellEnd"/>
      <w:r w:rsidRPr="00ED1D21">
        <w:t>-private Partnerschaften</w:t>
      </w:r>
      <w:r w:rsidR="00000000" w:rsidRPr="00ED1D21">
        <w:br/>
      </w:r>
      <w:r w:rsidRPr="00ED1D21">
        <w:t>( Publieke privé partnerschappen)²</w:t>
      </w:r>
      <w:r w:rsidR="00000000" w:rsidRPr="00ED1D21">
        <w:br/>
      </w:r>
      <w:hyperlink r:id="rId40" w:history="1">
        <w:r w:rsidRPr="00ED1D21">
          <w:rPr>
            <w:rStyle w:val="Hyperlink"/>
            <w:sz w:val="18"/>
          </w:rPr>
          <w:t>https://www.eda.admin.ch/deza/de/home/partnerschaften/public-private-partnership.html</w:t>
        </w:r>
      </w:hyperlink>
      <w:r w:rsidR="00000000" w:rsidRPr="00ED1D21">
        <w:br/>
      </w:r>
      <w:hyperlink r:id="rId41" w:history="1">
        <w:r w:rsidRPr="00ED1D21">
          <w:rPr>
            <w:rStyle w:val="Hyperlink"/>
            <w:sz w:val="18"/>
          </w:rPr>
          <w:t>https://simonmercieca.com/2022/09/06/the-world-economic-forum-and-the-un-have-signed-an-agreement-in-order-to-accelerate-agenda-2030-why-the-hurry/</w:t>
        </w:r>
      </w:hyperlink>
      <w:r w:rsidR="00000000" w:rsidRPr="00ED1D21">
        <w:br/>
      </w:r>
      <w:hyperlink r:id="rId42" w:history="1">
        <w:r w:rsidRPr="00ED1D21">
          <w:rPr>
            <w:rStyle w:val="Hyperlink"/>
            <w:sz w:val="18"/>
          </w:rPr>
          <w:t>https://www.weforum.org/press/2019/06/world-economic-forum-and-un-sign-strategic-partnership-framework/</w:t>
        </w:r>
      </w:hyperlink>
      <w:r w:rsidR="00000000" w:rsidRPr="00ED1D21">
        <w:br/>
      </w:r>
      <w:hyperlink r:id="rId43" w:history="1">
        <w:r w:rsidRPr="00ED1D21">
          <w:rPr>
            <w:rStyle w:val="Hyperlink"/>
            <w:sz w:val="18"/>
          </w:rPr>
          <w:t>https://www.publiceye.ch/de/standpunkte/bluewashing-30-das-wef-hat-die-uno-gekapert-und-niemand-merkts</w:t>
        </w:r>
      </w:hyperlink>
      <w:r w:rsidR="00000000" w:rsidRPr="00ED1D21">
        <w:br/>
      </w:r>
      <w:r w:rsidR="00000000" w:rsidRPr="00ED1D21">
        <w:br/>
      </w:r>
      <w:r w:rsidRPr="00ED1D21">
        <w:t>Smart City</w:t>
      </w:r>
      <w:r w:rsidR="00000000" w:rsidRPr="00ED1D21">
        <w:br/>
      </w:r>
      <w:hyperlink r:id="rId44" w:history="1">
        <w:r w:rsidRPr="00ED1D21">
          <w:rPr>
            <w:rStyle w:val="Hyperlink"/>
            <w:sz w:val="18"/>
          </w:rPr>
          <w:t>https://www.smart-city-dialog.de/</w:t>
        </w:r>
      </w:hyperlink>
      <w:r w:rsidR="00000000" w:rsidRPr="00ED1D21">
        <w:br/>
      </w:r>
      <w:hyperlink r:id="rId45" w:history="1">
        <w:r w:rsidRPr="00ED1D21">
          <w:rPr>
            <w:rStyle w:val="Hyperlink"/>
            <w:sz w:val="18"/>
          </w:rPr>
          <w:t>https://we</w:t>
        </w:r>
        <w:r w:rsidRPr="00F24C6F">
          <w:rPr>
            <w:rStyle w:val="Hyperlink"/>
            <w:sz w:val="18"/>
          </w:rPr>
          <w:t>b.archive.org/web/20200607064428/</w:t>
        </w:r>
      </w:hyperlink>
      <w:r w:rsidR="00000000">
        <w:br/>
      </w:r>
      <w:hyperlink r:id="rId46" w:history="1">
        <w:r w:rsidRPr="00F24C6F">
          <w:rPr>
            <w:rStyle w:val="Hyperlink"/>
            <w:sz w:val="18"/>
          </w:rPr>
          <w:t>https://www.bmi.bund.de/SharedDocs/downloads/DE/veroeffentlichungen/themen/bauen/wohnen/smart-city-charta-langfassung.pdf?__blob=publicationFile&amp;v=7</w:t>
        </w:r>
      </w:hyperlink>
      <w:r w:rsidR="00000000">
        <w:br/>
      </w:r>
      <w:r w:rsidRPr="002B28C8">
        <w:t xml:space="preserve">Smart City Charta-Konzept des Bundesministeriums für Umwelt, Naturschutz, Bau und Reaktorsicherheit (Mai 2017): Seite 43, Post Voting-Society; Post Ownership Society (der Kla.TV-Redaktion vorliegend) </w:t>
      </w:r>
      <w:r w:rsidR="00000000">
        <w:br/>
      </w:r>
      <w:r w:rsidR="00000000">
        <w:br/>
      </w:r>
      <w:r w:rsidR="00000000">
        <w:br/>
      </w:r>
      <w:r w:rsidR="00000000">
        <w:br/>
      </w:r>
      <w:r w:rsidRPr="002B28C8">
        <w:t>Verder brengende uitzendingen:</w:t>
      </w:r>
      <w:r w:rsidR="00000000">
        <w:br/>
      </w:r>
      <w:hyperlink r:id="rId47" w:history="1">
        <w:r w:rsidRPr="00F24C6F">
          <w:rPr>
            <w:rStyle w:val="Hyperlink"/>
            <w:sz w:val="18"/>
          </w:rPr>
          <w:t>www.kla.tv/19187</w:t>
        </w:r>
      </w:hyperlink>
      <w:r w:rsidR="00000000">
        <w:br/>
      </w:r>
      <w:hyperlink r:id="rId48" w:history="1">
        <w:r w:rsidRPr="00F24C6F">
          <w:rPr>
            <w:rStyle w:val="Hyperlink"/>
            <w:sz w:val="18"/>
          </w:rPr>
          <w:t>www.kla.tv/26889</w:t>
        </w:r>
      </w:hyperlink>
      <w:r w:rsidRPr="002B28C8">
        <w:t>(D)</w:t>
      </w:r>
    </w:p>
    <w:p w14:paraId="595933C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E255AF3" w14:textId="77777777" w:rsidR="00C534E6" w:rsidRPr="00C534E6" w:rsidRDefault="00C534E6" w:rsidP="00C534E6">
      <w:pPr>
        <w:keepLines/>
        <w:spacing w:after="160"/>
        <w:rPr>
          <w:rFonts w:ascii="Arial" w:hAnsi="Arial" w:cs="Arial"/>
          <w:sz w:val="18"/>
          <w:szCs w:val="18"/>
        </w:rPr>
      </w:pPr>
      <w:r w:rsidRPr="002B28C8">
        <w:t xml:space="preserve">#DiepeStaat - Diepe Staat - </w:t>
      </w:r>
      <w:hyperlink r:id="rId49" w:history="1">
        <w:r w:rsidRPr="00F24C6F">
          <w:rPr>
            <w:rStyle w:val="Hyperlink"/>
          </w:rPr>
          <w:t>www.kla.tv/DiepeStaat</w:t>
        </w:r>
      </w:hyperlink>
      <w:r w:rsidR="00000000">
        <w:br/>
      </w:r>
      <w:r w:rsidR="00000000">
        <w:br/>
      </w:r>
      <w:r w:rsidRPr="002B28C8">
        <w:t xml:space="preserve">#Rockefeller - </w:t>
      </w:r>
      <w:hyperlink r:id="rId50" w:history="1">
        <w:r w:rsidRPr="00F24C6F">
          <w:rPr>
            <w:rStyle w:val="Hyperlink"/>
          </w:rPr>
          <w:t>www.kla.tv/Rockefeller-nl</w:t>
        </w:r>
      </w:hyperlink>
      <w:r w:rsidR="00000000">
        <w:br/>
      </w:r>
      <w:r w:rsidR="00000000">
        <w:br/>
      </w:r>
      <w:r w:rsidRPr="002B28C8">
        <w:t xml:space="preserve">#Agenda2030 - Agenda 2030 - </w:t>
      </w:r>
      <w:hyperlink r:id="rId51" w:history="1">
        <w:r w:rsidRPr="00F24C6F">
          <w:rPr>
            <w:rStyle w:val="Hyperlink"/>
          </w:rPr>
          <w:t>www.kla.tv/Agenda2030-nl</w:t>
        </w:r>
      </w:hyperlink>
      <w:r w:rsidR="00000000">
        <w:br/>
      </w:r>
      <w:r w:rsidR="00000000">
        <w:br/>
      </w:r>
      <w:r w:rsidRPr="002B28C8">
        <w:t xml:space="preserve">#VN - </w:t>
      </w:r>
      <w:hyperlink r:id="rId52" w:history="1">
        <w:r w:rsidRPr="00F24C6F">
          <w:rPr>
            <w:rStyle w:val="Hyperlink"/>
          </w:rPr>
          <w:t>www.kla.tv/VN</w:t>
        </w:r>
      </w:hyperlink>
      <w:r w:rsidR="00000000">
        <w:br/>
      </w:r>
      <w:r w:rsidR="00000000">
        <w:br/>
      </w:r>
      <w:r w:rsidRPr="002B28C8">
        <w:t xml:space="preserve">#Totale-bewaking - Totale bewaking - </w:t>
      </w:r>
      <w:hyperlink r:id="rId53" w:history="1">
        <w:r w:rsidRPr="00F24C6F">
          <w:rPr>
            <w:rStyle w:val="Hyperlink"/>
          </w:rPr>
          <w:t>www.kla.tv/Totale-bewaking</w:t>
        </w:r>
      </w:hyperlink>
      <w:r w:rsidR="00000000">
        <w:br/>
      </w:r>
      <w:r w:rsidR="00000000">
        <w:br/>
      </w:r>
      <w:r w:rsidRPr="002B28C8">
        <w:t xml:space="preserve">#WHO - </w:t>
      </w:r>
      <w:hyperlink r:id="rId54" w:history="1">
        <w:r w:rsidRPr="00F24C6F">
          <w:rPr>
            <w:rStyle w:val="Hyperlink"/>
          </w:rPr>
          <w:t>www.kla.tv/WHO-nl</w:t>
        </w:r>
      </w:hyperlink>
      <w:r w:rsidR="00000000">
        <w:br/>
      </w:r>
      <w:r w:rsidR="00000000">
        <w:br/>
      </w:r>
      <w:r w:rsidRPr="002B28C8">
        <w:t xml:space="preserve">#NAVO - </w:t>
      </w:r>
      <w:hyperlink r:id="rId55" w:history="1">
        <w:r w:rsidRPr="00F24C6F">
          <w:rPr>
            <w:rStyle w:val="Hyperlink"/>
          </w:rPr>
          <w:t>www.kla.tv/NAVO</w:t>
        </w:r>
      </w:hyperlink>
      <w:r w:rsidR="00000000">
        <w:br/>
      </w:r>
      <w:r w:rsidR="00000000">
        <w:br/>
      </w:r>
      <w:r w:rsidRPr="002B28C8">
        <w:t xml:space="preserve">#Mediacommentaar - </w:t>
      </w:r>
      <w:hyperlink r:id="rId56" w:history="1">
        <w:r w:rsidRPr="00F24C6F">
          <w:rPr>
            <w:rStyle w:val="Hyperlink"/>
          </w:rPr>
          <w:t>www.kla.tv/Mediacommentaar-nl</w:t>
        </w:r>
      </w:hyperlink>
    </w:p>
    <w:p w14:paraId="0A1EF27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7F70369" wp14:editId="3A4AAC3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047D4E8" w14:textId="77777777" w:rsidR="00FF4982" w:rsidRPr="009779AD" w:rsidRDefault="00FF4982" w:rsidP="00FF4982">
      <w:pPr>
        <w:pStyle w:val="Lijstalinea"/>
        <w:keepNext/>
        <w:keepLines/>
        <w:numPr>
          <w:ilvl w:val="0"/>
          <w:numId w:val="1"/>
        </w:numPr>
        <w:ind w:left="714" w:hanging="357"/>
      </w:pPr>
      <w:r>
        <w:t>wat de media niet zouden moeten verzwijgen ...</w:t>
      </w:r>
    </w:p>
    <w:p w14:paraId="3EBFABC9" w14:textId="77777777" w:rsidR="00FF4982" w:rsidRPr="009779AD" w:rsidRDefault="00FF4982" w:rsidP="00FF4982">
      <w:pPr>
        <w:pStyle w:val="Lijstalinea"/>
        <w:keepNext/>
        <w:keepLines/>
        <w:numPr>
          <w:ilvl w:val="0"/>
          <w:numId w:val="1"/>
        </w:numPr>
        <w:ind w:left="714" w:hanging="357"/>
      </w:pPr>
      <w:r>
        <w:t>zelden gehoord van het volk, voor het volk ...</w:t>
      </w:r>
    </w:p>
    <w:p w14:paraId="5A2E204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9" w:history="1">
        <w:r w:rsidR="001D6477" w:rsidRPr="001D6477">
          <w:rPr>
            <w:rStyle w:val="Hyperlink"/>
          </w:rPr>
          <w:t>www.kla.tv/nl</w:t>
        </w:r>
      </w:hyperlink>
    </w:p>
    <w:p w14:paraId="3698161C" w14:textId="77777777" w:rsidR="00FF4982" w:rsidRPr="001D6477" w:rsidRDefault="00FF4982" w:rsidP="001D6477">
      <w:pPr>
        <w:keepNext/>
        <w:keepLines/>
        <w:ind w:firstLine="357"/>
      </w:pPr>
      <w:r w:rsidRPr="001D6477">
        <w:t>Het is de moeite waard om het bij te houden!</w:t>
      </w:r>
    </w:p>
    <w:p w14:paraId="0395085E"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0" w:history="1">
        <w:r w:rsidRPr="001D6477">
          <w:rPr>
            <w:rStyle w:val="Hyperlink"/>
            <w:b/>
          </w:rPr>
          <w:t>www.kla.tv/abo-nl</w:t>
        </w:r>
      </w:hyperlink>
    </w:p>
    <w:p w14:paraId="076EA99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B6D86A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3D2E132"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1" w:history="1">
        <w:r w:rsidR="00C60E18" w:rsidRPr="006C4827">
          <w:rPr>
            <w:rStyle w:val="Hyperlink"/>
            <w:b/>
          </w:rPr>
          <w:t>www.kla.tv/vernetzung&amp;lang=nl</w:t>
        </w:r>
      </w:hyperlink>
    </w:p>
    <w:p w14:paraId="7C162E0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DBE5283" wp14:editId="5F3321A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79F0ADE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3"/>
      <w:footerReference w:type="default" r:id="rId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86D2" w14:textId="77777777" w:rsidR="007970B6" w:rsidRDefault="007970B6" w:rsidP="00F33FD6">
      <w:pPr>
        <w:spacing w:after="0" w:line="240" w:lineRule="auto"/>
      </w:pPr>
      <w:r>
        <w:separator/>
      </w:r>
    </w:p>
  </w:endnote>
  <w:endnote w:type="continuationSeparator" w:id="0">
    <w:p w14:paraId="193A6135" w14:textId="77777777" w:rsidR="007970B6" w:rsidRDefault="007970B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1F6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Eén wereldregering van de VN door agenda 2030?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BE66" w14:textId="77777777" w:rsidR="007970B6" w:rsidRDefault="007970B6" w:rsidP="00F33FD6">
      <w:pPr>
        <w:spacing w:after="0" w:line="240" w:lineRule="auto"/>
      </w:pPr>
      <w:r>
        <w:separator/>
      </w:r>
    </w:p>
  </w:footnote>
  <w:footnote w:type="continuationSeparator" w:id="0">
    <w:p w14:paraId="7C8D70CF" w14:textId="77777777" w:rsidR="007970B6" w:rsidRDefault="007970B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D1D21" w14:paraId="43B91025" w14:textId="77777777" w:rsidTr="00FE2F5D">
      <w:tc>
        <w:tcPr>
          <w:tcW w:w="7717" w:type="dxa"/>
          <w:tcBorders>
            <w:left w:val="nil"/>
            <w:bottom w:val="single" w:sz="8" w:space="0" w:color="365F91" w:themeColor="accent1" w:themeShade="BF"/>
          </w:tcBorders>
        </w:tcPr>
        <w:p w14:paraId="5ADD1A99" w14:textId="77777777" w:rsidR="00F33FD6" w:rsidRPr="00ED1D21" w:rsidRDefault="00F67ED1" w:rsidP="00FE2F5D">
          <w:pPr>
            <w:pStyle w:val="Koptekst"/>
            <w:ind w:left="-57"/>
            <w:rPr>
              <w:rFonts w:ascii="Arial" w:hAnsi="Arial" w:cs="Arial"/>
              <w:sz w:val="18"/>
              <w:lang w:val="de-DE"/>
            </w:rPr>
          </w:pPr>
          <w:r w:rsidRPr="00ED1D21">
            <w:rPr>
              <w:rFonts w:ascii="Arial" w:hAnsi="Arial" w:cs="Arial"/>
              <w:b/>
              <w:sz w:val="18"/>
              <w:lang w:val="de-DE"/>
            </w:rPr>
            <w:t>Online-Link:</w:t>
          </w:r>
          <w:r w:rsidR="00F33FD6" w:rsidRPr="00ED1D21">
            <w:rPr>
              <w:rFonts w:ascii="Arial" w:hAnsi="Arial" w:cs="Arial"/>
              <w:sz w:val="18"/>
              <w:lang w:val="de-DE"/>
            </w:rPr>
            <w:t xml:space="preserve"> </w:t>
          </w:r>
          <w:hyperlink r:id="rId1" w:history="1">
            <w:r w:rsidR="00F33FD6" w:rsidRPr="00ED1D21">
              <w:rPr>
                <w:rStyle w:val="Hyperlink"/>
                <w:rFonts w:ascii="Arial" w:hAnsi="Arial" w:cs="Arial"/>
                <w:sz w:val="18"/>
                <w:lang w:val="de-DE"/>
              </w:rPr>
              <w:t>www.kla.tv/27055</w:t>
            </w:r>
          </w:hyperlink>
          <w:r w:rsidR="00F33FD6" w:rsidRPr="00ED1D21">
            <w:rPr>
              <w:rFonts w:ascii="Arial" w:hAnsi="Arial" w:cs="Arial"/>
              <w:sz w:val="18"/>
              <w:lang w:val="de-DE"/>
            </w:rPr>
            <w:t xml:space="preserve"> | </w:t>
          </w:r>
          <w:r w:rsidRPr="00ED1D21">
            <w:rPr>
              <w:rFonts w:ascii="Arial" w:hAnsi="Arial" w:cs="Arial"/>
              <w:b/>
              <w:sz w:val="18"/>
              <w:lang w:val="de-DE"/>
            </w:rPr>
            <w:t xml:space="preserve">Uitgiftedatum: </w:t>
          </w:r>
          <w:r w:rsidR="00F33FD6" w:rsidRPr="00ED1D21">
            <w:rPr>
              <w:rFonts w:ascii="Arial" w:hAnsi="Arial" w:cs="Arial"/>
              <w:sz w:val="18"/>
              <w:lang w:val="de-DE"/>
            </w:rPr>
            <w:t>23.09.2023</w:t>
          </w:r>
        </w:p>
        <w:p w14:paraId="6F524F4C" w14:textId="77777777" w:rsidR="00F33FD6" w:rsidRPr="00ED1D21" w:rsidRDefault="00F33FD6" w:rsidP="00FE2F5D">
          <w:pPr>
            <w:pStyle w:val="Koptekst"/>
            <w:rPr>
              <w:rFonts w:ascii="Arial" w:hAnsi="Arial" w:cs="Arial"/>
              <w:sz w:val="18"/>
              <w:lang w:val="de-DE"/>
            </w:rPr>
          </w:pPr>
        </w:p>
      </w:tc>
    </w:tr>
  </w:tbl>
  <w:p w14:paraId="2DAD26E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14FAA1" wp14:editId="1BDF9EA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002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970B6"/>
    <w:rsid w:val="007C459E"/>
    <w:rsid w:val="00A05C56"/>
    <w:rsid w:val="00A71903"/>
    <w:rsid w:val="00AE2B81"/>
    <w:rsid w:val="00B9284F"/>
    <w:rsid w:val="00C205D1"/>
    <w:rsid w:val="00C534E6"/>
    <w:rsid w:val="00C60E18"/>
    <w:rsid w:val="00CB20A5"/>
    <w:rsid w:val="00D2736E"/>
    <w:rsid w:val="00E81F93"/>
    <w:rsid w:val="00ED1D2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D86"/>
  <w15:docId w15:val="{438D5500-83E2-4638-8534-EFEE4CD2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g.iisd.org/events/78th-session-of-the-un-general-assembly-unga-78/" TargetMode="External"/><Relationship Id="rId18" Type="http://schemas.openxmlformats.org/officeDocument/2006/relationships/hyperlink" Target="https://de.wikipedia.org/wiki/Group_of_Thirty" TargetMode="External"/><Relationship Id="rId26" Type="http://schemas.openxmlformats.org/officeDocument/2006/relationships/hyperlink" Target="https://de.scribd.com/document/367694387/Zitate-Zur-Neuen-Weltordnung-Wahrheitsinside-wordpress-com" TargetMode="External"/><Relationship Id="rId39" Type="http://schemas.openxmlformats.org/officeDocument/2006/relationships/hyperlink" Target="https://de.statista.com/statistik/daten/studie/1251/umfrage/entwicklung-des-bruttoinlandsprodukts-seit-dem-jahr-1991/" TargetMode="External"/><Relationship Id="rId21" Type="http://schemas.openxmlformats.org/officeDocument/2006/relationships/hyperlink" Target="https://www.synergos.org/david-rockefeller-bridging-leadership-award" TargetMode="External"/><Relationship Id="rId34" Type="http://schemas.openxmlformats.org/officeDocument/2006/relationships/hyperlink" Target="https://id2020.org/alliance" TargetMode="External"/><Relationship Id="rId42" Type="http://schemas.openxmlformats.org/officeDocument/2006/relationships/hyperlink" Target="https://www.weforum.org/press/2019/06/world-economic-forum-and-un-sign-strategic-partnership-framework/" TargetMode="External"/><Relationship Id="rId47" Type="http://schemas.openxmlformats.org/officeDocument/2006/relationships/hyperlink" Target="https://www.kla.tv/19187" TargetMode="External"/><Relationship Id="rId50" Type="http://schemas.openxmlformats.org/officeDocument/2006/relationships/hyperlink" Target="https://www.kla.tv/Rockefeller-nl" TargetMode="External"/><Relationship Id="rId55" Type="http://schemas.openxmlformats.org/officeDocument/2006/relationships/hyperlink" Target="https://www.kla.tv/NAVO" TargetMode="External"/><Relationship Id="rId63" Type="http://schemas.openxmlformats.org/officeDocument/2006/relationships/header" Target="header1.xml"/><Relationship Id="rId7" Type="http://schemas.openxmlformats.org/officeDocument/2006/relationships/hyperlink" Target="https://www.kla.tv/27055" TargetMode="External"/><Relationship Id="rId2" Type="http://schemas.openxmlformats.org/officeDocument/2006/relationships/styles" Target="styles.xml"/><Relationship Id="rId16" Type="http://schemas.openxmlformats.org/officeDocument/2006/relationships/hyperlink" Target="https://de.wikipedia.org/wiki/V%C3%B6lkerbund" TargetMode="External"/><Relationship Id="rId20" Type="http://schemas.openxmlformats.org/officeDocument/2006/relationships/hyperlink" Target="https://www.synergos.org/news-and-insights/2009/university-night-2009" TargetMode="External"/><Relationship Id="rId29" Type="http://schemas.openxmlformats.org/officeDocument/2006/relationships/hyperlink" Target="https://de.wikipedia.org/wiki/Ziele_f%C3%BCr_nachhaltige_Entwicklung" TargetMode="External"/><Relationship Id="rId41" Type="http://schemas.openxmlformats.org/officeDocument/2006/relationships/hyperlink" Target="https://simonmercieca.com/2022/09/06/the-world-economic-forum-and-the-un-have-signed-an-agreement-in-order-to-accelerate-agenda-2030-why-the-hurry/" TargetMode="External"/><Relationship Id="rId54" Type="http://schemas.openxmlformats.org/officeDocument/2006/relationships/hyperlink" Target="https://www.kla.tv/WHO-nl" TargetMode="External"/><Relationship Id="rId62"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lpf.un.org/sdg-summit" TargetMode="External"/><Relationship Id="rId24" Type="http://schemas.openxmlformats.org/officeDocument/2006/relationships/hyperlink" Target="https://dam.media.un.org/CS.aspx?VP3=DamView&amp;VBID=2AM94S6P1SM5W&amp;PN=1&amp;WS=SearchResults&amp;RW=1920&amp;RH=969" TargetMode="External"/><Relationship Id="rId32" Type="http://schemas.openxmlformats.org/officeDocument/2006/relationships/hyperlink" Target="https://www.2030agenda.de/sites/default/files/2030/zwischenbilanz/Agenda_2030_Zwischenbilanz_online-2.pdf" TargetMode="External"/><Relationship Id="rId37" Type="http://schemas.openxmlformats.org/officeDocument/2006/relationships/hyperlink" Target="https://www.eda.admin.ch/agenda2030/de/home/internationale-ebene/finanzierung-und-umsetzung.html" TargetMode="External"/><Relationship Id="rId40" Type="http://schemas.openxmlformats.org/officeDocument/2006/relationships/hyperlink" Target="https://www.eda.admin.ch/deza/de/home/partnerschaften/public-private-partnership.html" TargetMode="External"/><Relationship Id="rId45" Type="http://schemas.openxmlformats.org/officeDocument/2006/relationships/hyperlink" Target="https://web.archive.org/web/20200607064428/" TargetMode="External"/><Relationship Id="rId53" Type="http://schemas.openxmlformats.org/officeDocument/2006/relationships/hyperlink" Target="https://www.kla.tv/Totale-bewaking" TargetMode="External"/><Relationship Id="rId58" Type="http://schemas.openxmlformats.org/officeDocument/2006/relationships/image" Target="media/image3.bin"/><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wikipedia.org/wiki/Vereinte_Nationen" TargetMode="External"/><Relationship Id="rId23" Type="http://schemas.openxmlformats.org/officeDocument/2006/relationships/hyperlink" Target="https://twitter.com/RockefellerFdn/status/1030860742373912578" TargetMode="External"/><Relationship Id="rId28" Type="http://schemas.openxmlformats.org/officeDocument/2006/relationships/hyperlink" Target="https://de.wikipedia.org/wiki/Agenda_21" TargetMode="External"/><Relationship Id="rId36" Type="http://schemas.openxmlformats.org/officeDocument/2006/relationships/hyperlink" Target="https://sphaera.world/billions-to-trillions/" TargetMode="External"/><Relationship Id="rId49" Type="http://schemas.openxmlformats.org/officeDocument/2006/relationships/hyperlink" Target="https://www.kla.tv/DiepeStaat" TargetMode="External"/><Relationship Id="rId57" Type="http://schemas.openxmlformats.org/officeDocument/2006/relationships/hyperlink" Target="https://www.kla.tv/nl" TargetMode="External"/><Relationship Id="rId61" Type="http://schemas.openxmlformats.org/officeDocument/2006/relationships/hyperlink" Target="https://www.kla.tv/vernetzung&amp;lang=nl" TargetMode="External"/><Relationship Id="rId10" Type="http://schemas.openxmlformats.org/officeDocument/2006/relationships/hyperlink" Target="http://www.kla.tv/19187" TargetMode="External"/><Relationship Id="rId19" Type="http://schemas.openxmlformats.org/officeDocument/2006/relationships/hyperlink" Target="https://www.un.org/sg/en/content/sg/statement/2012-09-10/un-secretary-generals-remarks-united-nations-office-geneva-library" TargetMode="External"/><Relationship Id="rId31" Type="http://schemas.openxmlformats.org/officeDocument/2006/relationships/hyperlink" Target="https://www.bmz.de/de/agenda-2030/sdg-16" TargetMode="External"/><Relationship Id="rId44" Type="http://schemas.openxmlformats.org/officeDocument/2006/relationships/hyperlink" Target="https://www.smart-city-dialog.de/" TargetMode="External"/><Relationship Id="rId52" Type="http://schemas.openxmlformats.org/officeDocument/2006/relationships/hyperlink" Target="https://www.kla.tv/VN" TargetMode="External"/><Relationship Id="rId60" Type="http://schemas.openxmlformats.org/officeDocument/2006/relationships/hyperlink" Target="https://www.kla.tv/abo-n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n.org/en/about-us/history-of-the-un" TargetMode="External"/><Relationship Id="rId22" Type="http://schemas.openxmlformats.org/officeDocument/2006/relationships/hyperlink" Target="https://dam.media.un.org/archive/-2AM9LO5SE7IM.html" TargetMode="External"/><Relationship Id="rId27" Type="http://schemas.openxmlformats.org/officeDocument/2006/relationships/hyperlink" Target="http://alionstrail.com/2020/07/01/neue-weltordnung-zitate-und-positionen-bekannter-politiker/" TargetMode="External"/><Relationship Id="rId30" Type="http://schemas.openxmlformats.org/officeDocument/2006/relationships/hyperlink" Target="https://www.j-k-fischer-verlag.de/J-K-Fischer-Verlag/INSIDE-CORONA--10647.html?MODsid=e9e30a709497ef170c0267d8cf8ab284" TargetMode="External"/><Relationship Id="rId35" Type="http://schemas.openxmlformats.org/officeDocument/2006/relationships/hyperlink" Target="https://www.srf.ch/kultur/gesellschaft-religion/digitale-identitaet-die-blockchain-weiss-alles-kommt-die-totale-ueberwachung" TargetMode="External"/><Relationship Id="rId43" Type="http://schemas.openxmlformats.org/officeDocument/2006/relationships/hyperlink" Target="https://www.publiceye.ch/de/standpunkte/bluewashing-30-das-wef-hat-die-uno-gekapert-und-niemand-merkts" TargetMode="External"/><Relationship Id="rId48" Type="http://schemas.openxmlformats.org/officeDocument/2006/relationships/hyperlink" Target="https://www.kla.tv/26889" TargetMode="External"/><Relationship Id="rId56" Type="http://schemas.openxmlformats.org/officeDocument/2006/relationships/hyperlink" Target="https://www.kla.tv/Mediacommentaar-nl" TargetMode="External"/><Relationship Id="rId64"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Agenda2030-nl" TargetMode="External"/><Relationship Id="rId3" Type="http://schemas.openxmlformats.org/officeDocument/2006/relationships/settings" Target="settings.xml"/><Relationship Id="rId12" Type="http://schemas.openxmlformats.org/officeDocument/2006/relationships/hyperlink" Target="https://www.un.org/en/conferences/SDGSummit2023" TargetMode="External"/><Relationship Id="rId17" Type="http://schemas.openxmlformats.org/officeDocument/2006/relationships/hyperlink" Target="https://www.studysmarter.de/schule/geschichte/erster-weltkrieg/voelkerbund/" TargetMode="External"/><Relationship Id="rId25" Type="http://schemas.openxmlformats.org/officeDocument/2006/relationships/hyperlink" Target="https://en.wikipedia.org/wiki/List_of_Bilderberg_participants" TargetMode="External"/><Relationship Id="rId33" Type="http://schemas.openxmlformats.org/officeDocument/2006/relationships/hyperlink" Target="https://unric.org/de/17ziele/" TargetMode="External"/><Relationship Id="rId38" Type="http://schemas.openxmlformats.org/officeDocument/2006/relationships/hyperlink" Target="https://de.wikipedia.org/wiki/Vereinte_Nationen" TargetMode="External"/><Relationship Id="rId46" Type="http://schemas.openxmlformats.org/officeDocument/2006/relationships/hyperlink" Target="https://www.bmi.bund.de/SharedDocs/downloads/DE/veroeffentlichungen/themen/bauen/wohnen/smart-city-charta-langfassung.pdf?__blob=publicationFile&amp;v=7" TargetMode="External"/><Relationship Id="rId59"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3425</Words>
  <Characters>18840</Characters>
  <Application>Microsoft Office Word</Application>
  <DocSecurity>0</DocSecurity>
  <Lines>157</Lines>
  <Paragraphs>44</Paragraphs>
  <ScaleCrop>false</ScaleCrop>
  <HeadingPairs>
    <vt:vector size="2" baseType="variant">
      <vt:variant>
        <vt:lpstr>Eén wereldregering van de VN door agenda 2030?</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2023-09-23T17:45:00Z</dcterms:created>
  <dcterms:modified xsi:type="dcterms:W3CDTF">2023-09-23T18:21:00Z</dcterms:modified>
</cp:coreProperties>
</file>